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B9" w:rsidRDefault="008D4DB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B9" w:rsidRPr="008D4DB9" w:rsidRDefault="008D4DB9" w:rsidP="008D4DB9">
      <w:pPr>
        <w:jc w:val="center"/>
      </w:pPr>
      <w:r w:rsidRPr="00456EBC"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Горбунки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бунки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B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B9">
        <w:rPr>
          <w:rFonts w:ascii="Times New Roman" w:hAnsi="Times New Roman" w:cs="Times New Roman"/>
          <w:b/>
          <w:sz w:val="24"/>
          <w:szCs w:val="24"/>
        </w:rPr>
        <w:t xml:space="preserve">СОВЕТ ДЕПУТАТОВМУНИЦИПАЛЬНОГО ОБРАЗОВАНИЯ </w:t>
      </w:r>
    </w:p>
    <w:p w:rsidR="00947A19" w:rsidRPr="008D4DB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B9">
        <w:rPr>
          <w:rFonts w:ascii="Times New Roman" w:hAnsi="Times New Roman" w:cs="Times New Roman"/>
          <w:b/>
          <w:sz w:val="24"/>
          <w:szCs w:val="24"/>
        </w:rPr>
        <w:t>ГОРБУНКОВСКОЕ СЕЛЬСКОЕ ПОСЕЛЕНИЕ МУНИЦИПАЛЬНОГО ОБРАЗОВАНИЯ ЛОМОНОСОВСКОГО МУНИЦИПАЛЬНОГО РАЙОНА ЛЕНИНГРАДСКОЙ ОБЛАСТИ</w:t>
      </w:r>
    </w:p>
    <w:p w:rsidR="00947A1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A1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47A1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32"/>
      </w:tblGrid>
      <w:tr w:rsidR="00947A19" w:rsidRPr="008D4DB9" w:rsidTr="00192748">
        <w:trPr>
          <w:trHeight w:val="98"/>
        </w:trPr>
        <w:tc>
          <w:tcPr>
            <w:tcW w:w="10031" w:type="dxa"/>
          </w:tcPr>
          <w:p w:rsidR="00947A19" w:rsidRPr="008D4DB9" w:rsidRDefault="008D4DB9" w:rsidP="002A7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92748" w:rsidRPr="00456EBC"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  <w:r w:rsidRPr="00456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3F3BAA" w:rsidRPr="00456E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56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DD7D24" w:rsidRPr="00456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D24" w:rsidRPr="00456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D24" w:rsidRPr="00456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D24" w:rsidRPr="00456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D24" w:rsidRPr="00456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D24" w:rsidRPr="00456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D24" w:rsidRPr="00456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D24" w:rsidRPr="00456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70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428E2" w:rsidRPr="00456E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56EBC" w:rsidRPr="00456EB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2" w:type="dxa"/>
          </w:tcPr>
          <w:p w:rsidR="00947A19" w:rsidRPr="008D4DB9" w:rsidRDefault="00947A19" w:rsidP="00F64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7A19" w:rsidRDefault="00947A19" w:rsidP="00947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47A19" w:rsidRPr="00456EBC" w:rsidTr="00F64721">
        <w:tc>
          <w:tcPr>
            <w:tcW w:w="5495" w:type="dxa"/>
          </w:tcPr>
          <w:p w:rsidR="00947A19" w:rsidRPr="00523463" w:rsidRDefault="00523463" w:rsidP="00523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назначении публичных слушаний по проекту решения </w:t>
            </w:r>
            <w:r w:rsidR="00947A19" w:rsidRPr="00523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внесении изменений и дополнений в Устав муниципального образования Горбунковское сельское поселение муниципального образования Ломоносовского муниципального района Ленинградской области» </w:t>
            </w:r>
          </w:p>
        </w:tc>
      </w:tr>
    </w:tbl>
    <w:p w:rsidR="005925E8" w:rsidRDefault="005925E8" w:rsidP="00947A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A4C" w:rsidRDefault="00D11157" w:rsidP="0060102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102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действующими Федеральным закон</w:t>
      </w:r>
      <w:r w:rsidR="00DF65AE">
        <w:rPr>
          <w:rFonts w:ascii="Times New Roman" w:hAnsi="Times New Roman" w:cs="Times New Roman"/>
          <w:sz w:val="24"/>
          <w:szCs w:val="24"/>
        </w:rPr>
        <w:t xml:space="preserve">ом от 12.06.2002 № 67-ФЗ «Об основных гарантиях избирательных прав и права на участие в референдуме граждан Российской Федерации», руководствуясь статьей </w:t>
      </w:r>
      <w:r w:rsidR="00851317">
        <w:rPr>
          <w:rFonts w:ascii="Times New Roman" w:hAnsi="Times New Roman" w:cs="Times New Roman"/>
          <w:sz w:val="24"/>
          <w:szCs w:val="24"/>
        </w:rPr>
        <w:t xml:space="preserve">28, </w:t>
      </w:r>
      <w:r w:rsidR="00947A19">
        <w:rPr>
          <w:rFonts w:ascii="Times New Roman" w:hAnsi="Times New Roman" w:cs="Times New Roman"/>
          <w:sz w:val="24"/>
          <w:szCs w:val="24"/>
        </w:rPr>
        <w:t>44 Федерального закона от</w:t>
      </w:r>
      <w:r w:rsidR="00DF65AE">
        <w:rPr>
          <w:rFonts w:ascii="Times New Roman" w:hAnsi="Times New Roman" w:cs="Times New Roman"/>
          <w:sz w:val="24"/>
          <w:szCs w:val="24"/>
        </w:rPr>
        <w:t> </w:t>
      </w:r>
      <w:r w:rsidR="002A7050">
        <w:rPr>
          <w:rFonts w:ascii="Times New Roman" w:hAnsi="Times New Roman" w:cs="Times New Roman"/>
          <w:sz w:val="24"/>
          <w:szCs w:val="24"/>
        </w:rPr>
        <w:t>0</w:t>
      </w:r>
      <w:r w:rsidR="00947A19">
        <w:rPr>
          <w:rFonts w:ascii="Times New Roman" w:hAnsi="Times New Roman" w:cs="Times New Roman"/>
          <w:sz w:val="24"/>
          <w:szCs w:val="24"/>
        </w:rPr>
        <w:t>6</w:t>
      </w:r>
      <w:r w:rsidR="002A7050">
        <w:rPr>
          <w:rFonts w:ascii="Times New Roman" w:hAnsi="Times New Roman" w:cs="Times New Roman"/>
          <w:sz w:val="24"/>
          <w:szCs w:val="24"/>
        </w:rPr>
        <w:t>.10.</w:t>
      </w:r>
      <w:r w:rsidR="00947A19">
        <w:rPr>
          <w:rFonts w:ascii="Times New Roman" w:hAnsi="Times New Roman" w:cs="Times New Roman"/>
          <w:sz w:val="24"/>
          <w:szCs w:val="24"/>
        </w:rPr>
        <w:t>2003</w:t>
      </w:r>
      <w:r w:rsidR="00DF65AE">
        <w:rPr>
          <w:rFonts w:ascii="Times New Roman" w:hAnsi="Times New Roman" w:cs="Times New Roman"/>
          <w:sz w:val="24"/>
          <w:szCs w:val="24"/>
        </w:rPr>
        <w:t> </w:t>
      </w:r>
      <w:r w:rsidR="00947A19">
        <w:rPr>
          <w:rFonts w:ascii="Times New Roman" w:hAnsi="Times New Roman" w:cs="Times New Roman"/>
          <w:sz w:val="24"/>
          <w:szCs w:val="24"/>
        </w:rPr>
        <w:t xml:space="preserve"> №</w:t>
      </w:r>
      <w:r w:rsidR="00DF65AE">
        <w:rPr>
          <w:rFonts w:ascii="Times New Roman" w:hAnsi="Times New Roman" w:cs="Times New Roman"/>
          <w:sz w:val="24"/>
          <w:szCs w:val="24"/>
        </w:rPr>
        <w:t> </w:t>
      </w:r>
      <w:r w:rsidR="00947A19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</w:t>
      </w:r>
      <w:r w:rsidR="008D4DB9">
        <w:rPr>
          <w:rFonts w:ascii="Times New Roman" w:hAnsi="Times New Roman" w:cs="Times New Roman"/>
          <w:sz w:val="24"/>
          <w:szCs w:val="24"/>
        </w:rPr>
        <w:t>ления в Российской Федерации»,</w:t>
      </w:r>
      <w:r w:rsidR="002A7050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6B68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Горбунковское сельское поселение,</w:t>
      </w:r>
      <w:r w:rsidR="003F3BAA">
        <w:rPr>
          <w:rFonts w:ascii="Times New Roman" w:hAnsi="Times New Roman" w:cs="Times New Roman"/>
          <w:sz w:val="24"/>
          <w:szCs w:val="24"/>
        </w:rPr>
        <w:t xml:space="preserve"> </w:t>
      </w:r>
      <w:r w:rsidR="002A7050">
        <w:rPr>
          <w:rFonts w:ascii="Times New Roman" w:hAnsi="Times New Roman" w:cs="Times New Roman"/>
          <w:sz w:val="24"/>
          <w:szCs w:val="24"/>
        </w:rPr>
        <w:t>с</w:t>
      </w:r>
      <w:r w:rsidR="00947A19">
        <w:rPr>
          <w:rFonts w:ascii="Times New Roman" w:hAnsi="Times New Roman" w:cs="Times New Roman"/>
          <w:sz w:val="24"/>
          <w:szCs w:val="24"/>
        </w:rPr>
        <w:t>овет депутатов муниципального образования Горбунковское сельское поселение муниципального образования Ломоносовского муниципального района Ленинградской</w:t>
      </w:r>
      <w:proofErr w:type="gramEnd"/>
      <w:r w:rsidR="00947A1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8D4DB9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="00947A19" w:rsidRPr="004B7888">
        <w:rPr>
          <w:rFonts w:ascii="Times New Roman" w:hAnsi="Times New Roman" w:cs="Times New Roman"/>
          <w:b/>
          <w:sz w:val="24"/>
          <w:szCs w:val="24"/>
        </w:rPr>
        <w:t>:</w:t>
      </w:r>
    </w:p>
    <w:p w:rsidR="00966A4C" w:rsidRPr="00966A4C" w:rsidRDefault="00966A4C" w:rsidP="0060102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A4C" w:rsidRDefault="00966A4C" w:rsidP="00601024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F1">
        <w:rPr>
          <w:rStyle w:val="FontStyle12"/>
          <w:sz w:val="24"/>
          <w:szCs w:val="24"/>
        </w:rPr>
        <w:t xml:space="preserve">Назначить публичные слушания </w:t>
      </w:r>
      <w:r w:rsidRPr="00E43929">
        <w:rPr>
          <w:rStyle w:val="FontStyle11"/>
          <w:b w:val="0"/>
          <w:sz w:val="24"/>
          <w:szCs w:val="24"/>
        </w:rPr>
        <w:t xml:space="preserve">по проекту </w:t>
      </w:r>
      <w:r>
        <w:rPr>
          <w:rStyle w:val="FontStyle12"/>
          <w:sz w:val="24"/>
          <w:szCs w:val="24"/>
        </w:rPr>
        <w:t>муниципального правового акта                "О внесении изменений и дополнений в Устав муниципального образования Горбунковское сельское поселение муниципального образования Ломоносовского муниципального района Ленинградской области"</w:t>
      </w:r>
    </w:p>
    <w:p w:rsidR="007275FE" w:rsidRPr="00456EBC" w:rsidRDefault="00851317" w:rsidP="00601024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BC">
        <w:rPr>
          <w:rFonts w:ascii="Times New Roman" w:hAnsi="Times New Roman" w:cs="Times New Roman"/>
          <w:sz w:val="24"/>
          <w:szCs w:val="24"/>
        </w:rPr>
        <w:t xml:space="preserve">Для обсуждения проекта муниципального правового акта «О внесении изменений и дополнений в Устав муниципального образования Горбунковское сельское поселение муниципального образования Ломоносовского муниципального района Ленинградской области» </w:t>
      </w:r>
      <w:r w:rsidR="002A7050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C30E7E" w:rsidRPr="00456EBC">
        <w:rPr>
          <w:rFonts w:ascii="Times New Roman" w:hAnsi="Times New Roman" w:cs="Times New Roman"/>
          <w:sz w:val="24"/>
          <w:szCs w:val="24"/>
        </w:rPr>
        <w:t>27</w:t>
      </w:r>
      <w:r w:rsidR="00906F78" w:rsidRPr="00456EBC">
        <w:rPr>
          <w:rFonts w:ascii="Times New Roman" w:hAnsi="Times New Roman" w:cs="Times New Roman"/>
          <w:sz w:val="24"/>
          <w:szCs w:val="24"/>
        </w:rPr>
        <w:t> </w:t>
      </w:r>
      <w:r w:rsidR="002A7050">
        <w:rPr>
          <w:rFonts w:ascii="Times New Roman" w:hAnsi="Times New Roman" w:cs="Times New Roman"/>
          <w:sz w:val="24"/>
          <w:szCs w:val="24"/>
        </w:rPr>
        <w:t xml:space="preserve"> мая </w:t>
      </w:r>
      <w:r w:rsidR="003F3BAA" w:rsidRPr="00456EBC">
        <w:rPr>
          <w:rFonts w:ascii="Times New Roman" w:hAnsi="Times New Roman" w:cs="Times New Roman"/>
          <w:sz w:val="24"/>
          <w:szCs w:val="24"/>
        </w:rPr>
        <w:t>2019</w:t>
      </w:r>
      <w:r w:rsidR="00906F78" w:rsidRPr="00456EBC">
        <w:rPr>
          <w:rFonts w:ascii="Times New Roman" w:hAnsi="Times New Roman" w:cs="Times New Roman"/>
          <w:sz w:val="24"/>
          <w:szCs w:val="24"/>
        </w:rPr>
        <w:t> </w:t>
      </w:r>
      <w:r w:rsidRPr="00456EBC">
        <w:rPr>
          <w:rFonts w:ascii="Times New Roman" w:hAnsi="Times New Roman" w:cs="Times New Roman"/>
          <w:sz w:val="24"/>
          <w:szCs w:val="24"/>
        </w:rPr>
        <w:t>года в 1</w:t>
      </w:r>
      <w:r w:rsidR="00DE582F" w:rsidRPr="00456EBC">
        <w:rPr>
          <w:rFonts w:ascii="Times New Roman" w:hAnsi="Times New Roman" w:cs="Times New Roman"/>
          <w:sz w:val="24"/>
          <w:szCs w:val="24"/>
        </w:rPr>
        <w:t>8</w:t>
      </w:r>
      <w:r w:rsidRPr="00456EBC">
        <w:rPr>
          <w:rFonts w:ascii="Times New Roman" w:hAnsi="Times New Roman" w:cs="Times New Roman"/>
          <w:sz w:val="24"/>
          <w:szCs w:val="24"/>
        </w:rPr>
        <w:t>:00 по адресу</w:t>
      </w:r>
      <w:r w:rsidR="00456EBC">
        <w:rPr>
          <w:rFonts w:ascii="Times New Roman" w:hAnsi="Times New Roman" w:cs="Times New Roman"/>
          <w:sz w:val="24"/>
          <w:szCs w:val="24"/>
        </w:rPr>
        <w:t>:</w:t>
      </w:r>
      <w:r w:rsidR="002A7050">
        <w:rPr>
          <w:rFonts w:ascii="Times New Roman" w:hAnsi="Times New Roman" w:cs="Times New Roman"/>
          <w:sz w:val="24"/>
          <w:szCs w:val="24"/>
        </w:rPr>
        <w:t xml:space="preserve"> </w:t>
      </w:r>
      <w:r w:rsidR="00456EBC">
        <w:rPr>
          <w:rFonts w:ascii="Times New Roman" w:hAnsi="Times New Roman" w:cs="Times New Roman"/>
          <w:sz w:val="24"/>
          <w:szCs w:val="24"/>
        </w:rPr>
        <w:t>188502</w:t>
      </w:r>
      <w:r w:rsidRPr="00456EBC">
        <w:rPr>
          <w:rFonts w:ascii="Times New Roman" w:hAnsi="Times New Roman" w:cs="Times New Roman"/>
          <w:sz w:val="24"/>
          <w:szCs w:val="24"/>
        </w:rPr>
        <w:t xml:space="preserve"> Ленинградская область, Ломоносовский район, деревня Г</w:t>
      </w:r>
      <w:r w:rsidR="00966A4C">
        <w:rPr>
          <w:rFonts w:ascii="Times New Roman" w:hAnsi="Times New Roman" w:cs="Times New Roman"/>
          <w:sz w:val="24"/>
          <w:szCs w:val="24"/>
        </w:rPr>
        <w:t>орбунки, дом 29, 2 этаж, актовый зал</w:t>
      </w:r>
      <w:r w:rsidRPr="00456EBC">
        <w:rPr>
          <w:rFonts w:ascii="Times New Roman" w:hAnsi="Times New Roman" w:cs="Times New Roman"/>
          <w:sz w:val="24"/>
          <w:szCs w:val="24"/>
        </w:rPr>
        <w:t>.</w:t>
      </w:r>
    </w:p>
    <w:p w:rsidR="00523463" w:rsidRDefault="007275FE" w:rsidP="00601024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</w:t>
      </w:r>
      <w:r w:rsidR="00906F78">
        <w:rPr>
          <w:rFonts w:ascii="Times New Roman" w:hAnsi="Times New Roman" w:cs="Times New Roman"/>
          <w:sz w:val="24"/>
          <w:szCs w:val="24"/>
        </w:rPr>
        <w:t>р</w:t>
      </w:r>
      <w:r w:rsidR="00906F78" w:rsidRPr="00456EBC">
        <w:rPr>
          <w:rFonts w:ascii="Times New Roman" w:hAnsi="Times New Roman" w:cs="Times New Roman"/>
          <w:sz w:val="24"/>
          <w:szCs w:val="24"/>
        </w:rPr>
        <w:t>е</w:t>
      </w:r>
      <w:r w:rsidR="00906F78">
        <w:rPr>
          <w:rFonts w:ascii="Times New Roman" w:hAnsi="Times New Roman" w:cs="Times New Roman"/>
          <w:sz w:val="24"/>
          <w:szCs w:val="24"/>
        </w:rPr>
        <w:t xml:space="preserve">дложения по проекту муниципального правового акта могут </w:t>
      </w:r>
      <w:r w:rsidR="00DB604A">
        <w:rPr>
          <w:rFonts w:ascii="Times New Roman" w:hAnsi="Times New Roman" w:cs="Times New Roman"/>
          <w:sz w:val="24"/>
          <w:szCs w:val="24"/>
        </w:rPr>
        <w:t xml:space="preserve">быть представлены </w:t>
      </w:r>
      <w:r w:rsidR="007472D6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 w:rsidR="002A7050">
        <w:rPr>
          <w:rFonts w:ascii="Times New Roman" w:hAnsi="Times New Roman" w:cs="Times New Roman"/>
          <w:sz w:val="24"/>
          <w:szCs w:val="24"/>
        </w:rPr>
        <w:t>МО Горбунковское сельское поселение</w:t>
      </w:r>
      <w:r w:rsidR="00C30E7E">
        <w:rPr>
          <w:rFonts w:ascii="Times New Roman" w:hAnsi="Times New Roman" w:cs="Times New Roman"/>
          <w:sz w:val="24"/>
          <w:szCs w:val="24"/>
        </w:rPr>
        <w:t xml:space="preserve"> </w:t>
      </w:r>
      <w:r w:rsidR="00456EBC" w:rsidRPr="00456EBC">
        <w:rPr>
          <w:rFonts w:ascii="Times New Roman" w:hAnsi="Times New Roman" w:cs="Times New Roman"/>
          <w:sz w:val="24"/>
          <w:szCs w:val="24"/>
        </w:rPr>
        <w:t>по адресу</w:t>
      </w:r>
      <w:r w:rsidR="00456EBC">
        <w:rPr>
          <w:rFonts w:ascii="Times New Roman" w:hAnsi="Times New Roman" w:cs="Times New Roman"/>
          <w:sz w:val="24"/>
          <w:szCs w:val="24"/>
        </w:rPr>
        <w:t>:</w:t>
      </w:r>
      <w:r w:rsidR="002A7050">
        <w:rPr>
          <w:rFonts w:ascii="Times New Roman" w:hAnsi="Times New Roman" w:cs="Times New Roman"/>
          <w:sz w:val="24"/>
          <w:szCs w:val="24"/>
        </w:rPr>
        <w:t xml:space="preserve"> </w:t>
      </w:r>
      <w:r w:rsidR="00456EBC">
        <w:rPr>
          <w:rFonts w:ascii="Times New Roman" w:hAnsi="Times New Roman" w:cs="Times New Roman"/>
          <w:sz w:val="24"/>
          <w:szCs w:val="24"/>
        </w:rPr>
        <w:t>188502</w:t>
      </w:r>
      <w:r w:rsidR="00456EBC" w:rsidRPr="00456EBC">
        <w:rPr>
          <w:rFonts w:ascii="Times New Roman" w:hAnsi="Times New Roman" w:cs="Times New Roman"/>
          <w:sz w:val="24"/>
          <w:szCs w:val="24"/>
        </w:rPr>
        <w:t xml:space="preserve"> Ленинградская область, Ломоносовский район, деревня Горбунки, дом 29</w:t>
      </w:r>
      <w:r w:rsidR="00456EBC">
        <w:rPr>
          <w:rFonts w:ascii="Times New Roman" w:hAnsi="Times New Roman" w:cs="Times New Roman"/>
          <w:sz w:val="24"/>
          <w:szCs w:val="24"/>
        </w:rPr>
        <w:t xml:space="preserve">, </w:t>
      </w:r>
      <w:r w:rsidR="002A7050">
        <w:rPr>
          <w:rFonts w:ascii="Times New Roman" w:hAnsi="Times New Roman" w:cs="Times New Roman"/>
          <w:sz w:val="24"/>
          <w:szCs w:val="24"/>
        </w:rPr>
        <w:t xml:space="preserve">не позднее 18:00 </w:t>
      </w:r>
      <w:r w:rsidR="00C30E7E">
        <w:rPr>
          <w:rFonts w:ascii="Times New Roman" w:hAnsi="Times New Roman" w:cs="Times New Roman"/>
          <w:sz w:val="24"/>
          <w:szCs w:val="24"/>
        </w:rPr>
        <w:t>27</w:t>
      </w:r>
      <w:r w:rsidR="002A7050">
        <w:rPr>
          <w:rFonts w:ascii="Times New Roman" w:hAnsi="Times New Roman" w:cs="Times New Roman"/>
          <w:sz w:val="24"/>
          <w:szCs w:val="24"/>
        </w:rPr>
        <w:t xml:space="preserve"> </w:t>
      </w:r>
      <w:r w:rsidR="00DB604A">
        <w:rPr>
          <w:rFonts w:ascii="Times New Roman" w:hAnsi="Times New Roman" w:cs="Times New Roman"/>
          <w:sz w:val="24"/>
          <w:szCs w:val="24"/>
        </w:rPr>
        <w:t> </w:t>
      </w:r>
      <w:r w:rsidR="00A21008">
        <w:rPr>
          <w:rFonts w:ascii="Times New Roman" w:hAnsi="Times New Roman" w:cs="Times New Roman"/>
          <w:sz w:val="24"/>
          <w:szCs w:val="24"/>
        </w:rPr>
        <w:t>мая</w:t>
      </w:r>
      <w:r w:rsidR="003F3BAA">
        <w:rPr>
          <w:rFonts w:ascii="Times New Roman" w:hAnsi="Times New Roman" w:cs="Times New Roman"/>
          <w:sz w:val="24"/>
          <w:szCs w:val="24"/>
        </w:rPr>
        <w:t> 2019</w:t>
      </w:r>
      <w:r w:rsidR="00DB604A">
        <w:rPr>
          <w:rFonts w:ascii="Times New Roman" w:hAnsi="Times New Roman" w:cs="Times New Roman"/>
          <w:sz w:val="24"/>
          <w:szCs w:val="24"/>
        </w:rPr>
        <w:t> года</w:t>
      </w:r>
      <w:r w:rsidR="007472D6">
        <w:rPr>
          <w:rFonts w:ascii="Times New Roman" w:hAnsi="Times New Roman" w:cs="Times New Roman"/>
          <w:sz w:val="24"/>
          <w:szCs w:val="24"/>
        </w:rPr>
        <w:t>.</w:t>
      </w:r>
    </w:p>
    <w:p w:rsidR="00523463" w:rsidRDefault="00523463" w:rsidP="00601024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463">
        <w:rPr>
          <w:rFonts w:ascii="Times New Roman" w:hAnsi="Times New Roman" w:cs="Times New Roman"/>
          <w:sz w:val="24"/>
          <w:szCs w:val="24"/>
        </w:rPr>
        <w:t>Утвердить порядок учёта предложений по проекту муниципального правового акта «О внесении изменений и дополнений в Устав муниципального образования Горбунковское сельское поселение муниципального образования Ломоносовского муниципального района Ленинградской области»</w:t>
      </w:r>
      <w:r w:rsidR="002A7050">
        <w:rPr>
          <w:rFonts w:ascii="Times New Roman" w:hAnsi="Times New Roman" w:cs="Times New Roman"/>
          <w:sz w:val="24"/>
          <w:szCs w:val="24"/>
        </w:rPr>
        <w:t>,</w:t>
      </w:r>
      <w:r w:rsidR="00966A4C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p w:rsidR="007472D6" w:rsidRPr="00523463" w:rsidRDefault="00523463" w:rsidP="00601024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463">
        <w:rPr>
          <w:rFonts w:ascii="Times New Roman" w:hAnsi="Times New Roman" w:cs="Times New Roman"/>
          <w:sz w:val="24"/>
          <w:szCs w:val="24"/>
        </w:rPr>
        <w:t xml:space="preserve">Утвердить порядок участия граждан в обсуждении проекта муниципального правового акта «О внесении изменений и дополнений в Устав муниципального образования </w:t>
      </w:r>
      <w:r w:rsidRPr="00523463">
        <w:rPr>
          <w:rFonts w:ascii="Times New Roman" w:hAnsi="Times New Roman" w:cs="Times New Roman"/>
          <w:sz w:val="24"/>
          <w:szCs w:val="24"/>
        </w:rPr>
        <w:lastRenderedPageBreak/>
        <w:t>Горбунковское сельское поселение муниципального образования Ломоносовского муниципального района Ленинградской области»</w:t>
      </w:r>
      <w:r w:rsidR="002A70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</w:t>
      </w:r>
      <w:r w:rsidR="00966A4C">
        <w:rPr>
          <w:rFonts w:ascii="Times New Roman" w:hAnsi="Times New Roman" w:cs="Times New Roman"/>
          <w:sz w:val="24"/>
          <w:szCs w:val="24"/>
        </w:rPr>
        <w:t>нию №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19" w:rsidRDefault="00947A19" w:rsidP="00601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A19" w:rsidRDefault="00947A19" w:rsidP="00601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DB9" w:rsidRDefault="008D4DB9" w:rsidP="00601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A19" w:rsidRDefault="00947A19" w:rsidP="00601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947A19" w:rsidRDefault="00947A19" w:rsidP="00601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Горбунковское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D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7050">
        <w:rPr>
          <w:rFonts w:ascii="Times New Roman" w:hAnsi="Times New Roman" w:cs="Times New Roman"/>
          <w:sz w:val="24"/>
          <w:szCs w:val="24"/>
        </w:rPr>
        <w:t xml:space="preserve">    </w:t>
      </w:r>
      <w:r w:rsidR="008D4DB9">
        <w:rPr>
          <w:rFonts w:ascii="Times New Roman" w:hAnsi="Times New Roman" w:cs="Times New Roman"/>
          <w:sz w:val="24"/>
          <w:szCs w:val="24"/>
        </w:rPr>
        <w:t xml:space="preserve">    Ю.А. Нецветаев</w:t>
      </w:r>
    </w:p>
    <w:p w:rsidR="00437865" w:rsidRDefault="00437865" w:rsidP="00601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1EB" w:rsidRDefault="007D11EB" w:rsidP="0096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63F5" w:rsidRDefault="00BD63F5" w:rsidP="00523463">
      <w:pPr>
        <w:pStyle w:val="a4"/>
        <w:spacing w:after="0"/>
        <w:ind w:left="20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463" w:rsidRPr="00523463" w:rsidRDefault="00523463" w:rsidP="00523463">
      <w:pPr>
        <w:pStyle w:val="a4"/>
        <w:spacing w:after="0"/>
        <w:ind w:left="20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3463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01024">
        <w:rPr>
          <w:rFonts w:ascii="Times New Roman" w:hAnsi="Times New Roman" w:cs="Times New Roman"/>
          <w:b/>
          <w:sz w:val="24"/>
          <w:szCs w:val="24"/>
        </w:rPr>
        <w:t xml:space="preserve"> № 1</w:t>
      </w:r>
    </w:p>
    <w:p w:rsidR="00523463" w:rsidRPr="00523463" w:rsidRDefault="00523463" w:rsidP="00523463">
      <w:pPr>
        <w:pStyle w:val="a4"/>
        <w:spacing w:after="0"/>
        <w:ind w:left="2062"/>
        <w:jc w:val="right"/>
        <w:rPr>
          <w:rFonts w:ascii="Times New Roman" w:hAnsi="Times New Roman" w:cs="Times New Roman"/>
          <w:sz w:val="24"/>
          <w:szCs w:val="24"/>
        </w:rPr>
      </w:pPr>
      <w:r w:rsidRPr="0052346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23463" w:rsidRPr="00523463" w:rsidRDefault="00523463" w:rsidP="00523463">
      <w:pPr>
        <w:pStyle w:val="a4"/>
        <w:spacing w:after="0"/>
        <w:ind w:left="2062"/>
        <w:jc w:val="right"/>
        <w:rPr>
          <w:rFonts w:ascii="Times New Roman" w:hAnsi="Times New Roman" w:cs="Times New Roman"/>
          <w:sz w:val="24"/>
          <w:szCs w:val="24"/>
        </w:rPr>
      </w:pPr>
      <w:r w:rsidRPr="00523463">
        <w:rPr>
          <w:rFonts w:ascii="Times New Roman" w:hAnsi="Times New Roman" w:cs="Times New Roman"/>
          <w:sz w:val="24"/>
          <w:szCs w:val="24"/>
        </w:rPr>
        <w:t xml:space="preserve">МО Горбунковское сельское поселение </w:t>
      </w:r>
    </w:p>
    <w:p w:rsidR="00523463" w:rsidRPr="00456EBC" w:rsidRDefault="00523463" w:rsidP="00523463">
      <w:pPr>
        <w:pStyle w:val="a4"/>
        <w:spacing w:after="0"/>
        <w:ind w:left="2062"/>
        <w:jc w:val="right"/>
        <w:rPr>
          <w:rFonts w:ascii="Times New Roman" w:hAnsi="Times New Roman" w:cs="Times New Roman"/>
          <w:sz w:val="24"/>
          <w:szCs w:val="24"/>
        </w:rPr>
      </w:pPr>
      <w:r w:rsidRPr="00456EBC">
        <w:rPr>
          <w:rFonts w:ascii="Times New Roman" w:hAnsi="Times New Roman" w:cs="Times New Roman"/>
          <w:sz w:val="24"/>
          <w:szCs w:val="24"/>
        </w:rPr>
        <w:t>от 19 апреля 2019 года №</w:t>
      </w:r>
      <w:r w:rsidR="00456EBC" w:rsidRPr="00456EBC">
        <w:rPr>
          <w:rFonts w:ascii="Times New Roman" w:hAnsi="Times New Roman" w:cs="Times New Roman"/>
          <w:sz w:val="24"/>
          <w:szCs w:val="24"/>
        </w:rPr>
        <w:t>28</w:t>
      </w:r>
    </w:p>
    <w:p w:rsidR="00A30F46" w:rsidRDefault="00A30F46" w:rsidP="00A2100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F46" w:rsidRDefault="00A30F46" w:rsidP="00A2100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463" w:rsidRPr="00864F55" w:rsidRDefault="00523463" w:rsidP="006F2724">
      <w:pPr>
        <w:pStyle w:val="a9"/>
        <w:shd w:val="clear" w:color="auto" w:fill="F9F9F9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64F55">
        <w:rPr>
          <w:b/>
        </w:rPr>
        <w:t>ПОРЯДОК</w:t>
      </w:r>
    </w:p>
    <w:p w:rsidR="00523463" w:rsidRPr="00864F55" w:rsidRDefault="00523463" w:rsidP="006F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55">
        <w:rPr>
          <w:rFonts w:ascii="Times New Roman" w:hAnsi="Times New Roman" w:cs="Times New Roman"/>
          <w:b/>
          <w:sz w:val="24"/>
          <w:szCs w:val="24"/>
        </w:rPr>
        <w:t>учёта предложений по проекту</w:t>
      </w:r>
      <w:r w:rsidRPr="00864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правового акта «О внесении изменений и дополнений в Устав муниципального образования Горбунковское сельское поселение муниципального образования Ломоносовского муни</w:t>
      </w:r>
      <w:r w:rsidR="006F2724">
        <w:rPr>
          <w:rFonts w:ascii="Times New Roman" w:hAnsi="Times New Roman" w:cs="Times New Roman"/>
          <w:b/>
          <w:sz w:val="24"/>
          <w:szCs w:val="24"/>
        </w:rPr>
        <w:t xml:space="preserve">ципального района Ленинградской </w:t>
      </w:r>
      <w:r>
        <w:rPr>
          <w:rFonts w:ascii="Times New Roman" w:hAnsi="Times New Roman" w:cs="Times New Roman"/>
          <w:b/>
          <w:sz w:val="24"/>
          <w:szCs w:val="24"/>
        </w:rPr>
        <w:t>области»</w:t>
      </w:r>
    </w:p>
    <w:p w:rsidR="00523463" w:rsidRPr="00864F55" w:rsidRDefault="00523463" w:rsidP="00523463">
      <w:pPr>
        <w:pStyle w:val="a9"/>
        <w:shd w:val="clear" w:color="auto" w:fill="F9F9F9"/>
        <w:spacing w:before="0" w:beforeAutospacing="0" w:after="0" w:afterAutospacing="0" w:line="360" w:lineRule="auto"/>
        <w:textAlignment w:val="baseline"/>
      </w:pPr>
      <w:r w:rsidRPr="00864F55">
        <w:t> </w:t>
      </w:r>
    </w:p>
    <w:p w:rsidR="00523463" w:rsidRPr="00864F55" w:rsidRDefault="00523463" w:rsidP="00523463">
      <w:pPr>
        <w:pStyle w:val="a9"/>
        <w:shd w:val="clear" w:color="auto" w:fill="F9F9F9"/>
        <w:spacing w:before="0" w:beforeAutospacing="0" w:after="0" w:afterAutospacing="0" w:line="360" w:lineRule="auto"/>
        <w:ind w:firstLine="567"/>
        <w:jc w:val="both"/>
        <w:textAlignment w:val="baseline"/>
      </w:pPr>
      <w:r w:rsidRPr="00864F55">
        <w:t>Настоящий порядок применяется для учёта предложений заинтересованных лиц, поступивших в ходе проведения публичных слушаний при обсуждении проекта Устава муниципального образования Горбунковское сельское поселение муниципального образования Ломоносовского муниципального района Ленинградской области».</w:t>
      </w:r>
    </w:p>
    <w:p w:rsidR="00523463" w:rsidRPr="00864F55" w:rsidRDefault="00523463" w:rsidP="00523463">
      <w:pPr>
        <w:pStyle w:val="a9"/>
        <w:shd w:val="clear" w:color="auto" w:fill="F9F9F9"/>
        <w:spacing w:before="0" w:beforeAutospacing="0" w:after="0" w:afterAutospacing="0" w:line="360" w:lineRule="auto"/>
        <w:ind w:firstLine="567"/>
        <w:jc w:val="both"/>
        <w:textAlignment w:val="baseline"/>
      </w:pPr>
      <w:r w:rsidRPr="00864F55">
        <w:t>Предложения направляются в уполномоченный орган заинтересо</w:t>
      </w:r>
      <w:r>
        <w:t xml:space="preserve">ванным лицом </w:t>
      </w:r>
      <w:r w:rsidRPr="00864F55">
        <w:t xml:space="preserve"> в пи</w:t>
      </w:r>
      <w:r>
        <w:t>сьменном виде по адресу:</w:t>
      </w:r>
      <w:r w:rsidRPr="00864F55">
        <w:t xml:space="preserve"> Ленинградская область</w:t>
      </w:r>
      <w:r>
        <w:t>, Ломоносовский район</w:t>
      </w:r>
      <w:r w:rsidRPr="00864F55">
        <w:t xml:space="preserve">, </w:t>
      </w:r>
      <w:r w:rsidR="006F2724">
        <w:t>дер. Горбунки, дом 29,</w:t>
      </w:r>
      <w:r>
        <w:t xml:space="preserve"> </w:t>
      </w:r>
      <w:r w:rsidRPr="00864F55">
        <w:t xml:space="preserve">Главе муниципального </w:t>
      </w:r>
      <w:r>
        <w:t>образования</w:t>
      </w:r>
      <w:r w:rsidRPr="00864F55">
        <w:t>.</w:t>
      </w:r>
    </w:p>
    <w:p w:rsidR="00523463" w:rsidRPr="00864F55" w:rsidRDefault="00523463" w:rsidP="00523463">
      <w:pPr>
        <w:pStyle w:val="a9"/>
        <w:shd w:val="clear" w:color="auto" w:fill="F9F9F9"/>
        <w:spacing w:before="0" w:beforeAutospacing="0" w:after="0" w:afterAutospacing="0" w:line="360" w:lineRule="auto"/>
        <w:ind w:firstLine="567"/>
        <w:jc w:val="both"/>
        <w:textAlignment w:val="baseline"/>
      </w:pPr>
      <w:r w:rsidRPr="00864F55">
        <w:t>В предложе</w:t>
      </w:r>
      <w:r>
        <w:t>нии должно быть указано, какое п</w:t>
      </w:r>
      <w:r w:rsidRPr="00864F55">
        <w:t>редложение</w:t>
      </w:r>
      <w:r>
        <w:t xml:space="preserve"> вносится</w:t>
      </w:r>
      <w:r w:rsidRPr="00864F55">
        <w:t xml:space="preserve">, </w:t>
      </w:r>
      <w:r>
        <w:t xml:space="preserve">предложение должно быть </w:t>
      </w:r>
      <w:r w:rsidRPr="00864F55">
        <w:t>оформленное в письменном виде, должно быть подписано и указан почтовый адрес заинтересованного лица.  Уполномоченный орган учитывает все предложения заинтересованных лиц в Журнале учёта заявлений и предложений заинтересованных лиц с обязательным указанием времени и даты поступления. Предложения в письменном виде направляются заинтересованными лицами в уполномоченный орган после опубликования информационного сообщения в течение всего срока публичных слушаний.</w:t>
      </w:r>
    </w:p>
    <w:p w:rsidR="00523463" w:rsidRPr="00864F55" w:rsidRDefault="00523463" w:rsidP="00523463">
      <w:pPr>
        <w:pStyle w:val="a9"/>
        <w:shd w:val="clear" w:color="auto" w:fill="F9F9F9"/>
        <w:spacing w:before="0" w:beforeAutospacing="0" w:after="0" w:afterAutospacing="0" w:line="360" w:lineRule="auto"/>
        <w:ind w:firstLine="567"/>
        <w:jc w:val="both"/>
        <w:textAlignment w:val="baseline"/>
      </w:pPr>
      <w:r w:rsidRPr="00864F55">
        <w:t>Все учтённые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</w:t>
      </w:r>
      <w:r>
        <w:t>льного образования Горбунковское</w:t>
      </w:r>
      <w:r w:rsidRPr="00864F55">
        <w:t xml:space="preserve"> сельское посе</w:t>
      </w:r>
      <w:r>
        <w:t>ление</w:t>
      </w:r>
      <w:r w:rsidRPr="00864F55">
        <w:t>.</w:t>
      </w:r>
    </w:p>
    <w:p w:rsidR="00523463" w:rsidRPr="00864F55" w:rsidRDefault="00523463" w:rsidP="00523463">
      <w:pPr>
        <w:pStyle w:val="a9"/>
        <w:shd w:val="clear" w:color="auto" w:fill="F9F9F9"/>
        <w:spacing w:before="0" w:beforeAutospacing="0" w:after="0" w:afterAutospacing="0" w:line="360" w:lineRule="auto"/>
        <w:textAlignment w:val="baseline"/>
      </w:pPr>
      <w:r w:rsidRPr="00864F55">
        <w:t> </w:t>
      </w:r>
    </w:p>
    <w:p w:rsidR="00523463" w:rsidRDefault="00523463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463" w:rsidRDefault="00523463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463" w:rsidRDefault="00523463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463" w:rsidRDefault="00523463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463" w:rsidRDefault="00523463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463" w:rsidRDefault="00523463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463" w:rsidRDefault="00523463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463" w:rsidRDefault="00523463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3463" w:rsidRDefault="00523463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024" w:rsidRDefault="00601024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724" w:rsidRDefault="006F2724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11EB" w:rsidRDefault="00601024" w:rsidP="005234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2</w:t>
      </w:r>
      <w:bookmarkStart w:id="0" w:name="_GoBack"/>
      <w:bookmarkEnd w:id="0"/>
    </w:p>
    <w:p w:rsidR="007D11EB" w:rsidRDefault="007D11EB" w:rsidP="00523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D11EB" w:rsidRDefault="007D11EB" w:rsidP="00523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Горбунковское сельское поселение </w:t>
      </w:r>
    </w:p>
    <w:p w:rsidR="007D11EB" w:rsidRPr="00192748" w:rsidRDefault="00192748" w:rsidP="0052346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6EBC">
        <w:rPr>
          <w:rFonts w:ascii="Times New Roman" w:hAnsi="Times New Roman" w:cs="Times New Roman"/>
          <w:sz w:val="24"/>
          <w:szCs w:val="24"/>
        </w:rPr>
        <w:t>от 19 апреля</w:t>
      </w:r>
      <w:r w:rsidR="003F3BAA" w:rsidRPr="00456EBC">
        <w:rPr>
          <w:rFonts w:ascii="Times New Roman" w:hAnsi="Times New Roman" w:cs="Times New Roman"/>
          <w:sz w:val="24"/>
          <w:szCs w:val="24"/>
        </w:rPr>
        <w:t xml:space="preserve">  2019</w:t>
      </w:r>
      <w:r w:rsidRPr="00456EBC">
        <w:rPr>
          <w:rFonts w:ascii="Times New Roman" w:hAnsi="Times New Roman" w:cs="Times New Roman"/>
          <w:sz w:val="24"/>
          <w:szCs w:val="24"/>
        </w:rPr>
        <w:t xml:space="preserve"> года №2</w:t>
      </w:r>
      <w:r w:rsidR="00456EBC" w:rsidRPr="00456EBC">
        <w:rPr>
          <w:rFonts w:ascii="Times New Roman" w:hAnsi="Times New Roman" w:cs="Times New Roman"/>
          <w:sz w:val="24"/>
          <w:szCs w:val="24"/>
        </w:rPr>
        <w:t>8</w:t>
      </w:r>
    </w:p>
    <w:p w:rsidR="007D11EB" w:rsidRDefault="007D11EB" w:rsidP="007D11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11EB" w:rsidRDefault="007D11EB" w:rsidP="007D11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724" w:rsidRPr="00C548F5" w:rsidRDefault="006F2724" w:rsidP="006F272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8F5">
        <w:rPr>
          <w:rFonts w:ascii="Times New Roman" w:hAnsi="Times New Roman" w:cs="Times New Roman"/>
          <w:sz w:val="24"/>
          <w:szCs w:val="24"/>
        </w:rPr>
        <w:t>ПОРЯДОК</w:t>
      </w:r>
    </w:p>
    <w:p w:rsidR="006F2724" w:rsidRPr="00864F55" w:rsidRDefault="006F2724" w:rsidP="006F27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8F5">
        <w:rPr>
          <w:rFonts w:ascii="Times New Roman" w:hAnsi="Times New Roman" w:cs="Times New Roman"/>
          <w:b/>
          <w:sz w:val="24"/>
          <w:szCs w:val="24"/>
        </w:rPr>
        <w:t>участия граждан в обсуждении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правового акта «О внесении изменений и дополнений в Устав муниципального образования Горбунковское сельское поселение муниципального образования Ломоносовского муниципального района Ленинградской области»</w:t>
      </w:r>
    </w:p>
    <w:p w:rsidR="006F2724" w:rsidRPr="00C548F5" w:rsidRDefault="006F2724" w:rsidP="006F272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724" w:rsidRPr="00C548F5" w:rsidRDefault="006F2724" w:rsidP="006F27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8F5">
        <w:rPr>
          <w:rFonts w:ascii="Times New Roman" w:hAnsi="Times New Roman" w:cs="Times New Roman"/>
          <w:sz w:val="24"/>
          <w:szCs w:val="24"/>
        </w:rPr>
        <w:t xml:space="preserve">Граждане </w:t>
      </w:r>
      <w:r>
        <w:rPr>
          <w:rFonts w:ascii="Times New Roman" w:hAnsi="Times New Roman" w:cs="Times New Roman"/>
          <w:sz w:val="24"/>
          <w:szCs w:val="24"/>
        </w:rPr>
        <w:t xml:space="preserve">Горбунковского сельского </w:t>
      </w:r>
      <w:r w:rsidRPr="00C548F5">
        <w:rPr>
          <w:rFonts w:ascii="Times New Roman" w:hAnsi="Times New Roman" w:cs="Times New Roman"/>
          <w:sz w:val="24"/>
          <w:szCs w:val="24"/>
        </w:rPr>
        <w:t>поселения (далее - граждане) принимают участие в обсуждении проекта муниципального правового акта «О внесении изменений и дополнений в Устав муниципального образования Горбунковское сельское поселение муниципального образования Ломоносовского муниципального района Ленинградской области</w:t>
      </w:r>
      <w:r w:rsidR="002A7050">
        <w:rPr>
          <w:rFonts w:ascii="Times New Roman" w:hAnsi="Times New Roman" w:cs="Times New Roman"/>
          <w:sz w:val="24"/>
          <w:szCs w:val="24"/>
        </w:rPr>
        <w:t>»</w:t>
      </w:r>
      <w:r w:rsidRPr="00C548F5">
        <w:rPr>
          <w:rFonts w:ascii="Times New Roman" w:hAnsi="Times New Roman" w:cs="Times New Roman"/>
          <w:sz w:val="24"/>
          <w:szCs w:val="24"/>
        </w:rPr>
        <w:t xml:space="preserve"> (далее - проект решения) после опубликования (обнародования) проекта решения в периодическом печатном издании.</w:t>
      </w:r>
    </w:p>
    <w:p w:rsidR="006F2724" w:rsidRPr="00C548F5" w:rsidRDefault="006F2724" w:rsidP="006F27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8F5">
        <w:rPr>
          <w:rFonts w:ascii="Times New Roman" w:hAnsi="Times New Roman" w:cs="Times New Roman"/>
          <w:sz w:val="24"/>
          <w:szCs w:val="24"/>
        </w:rPr>
        <w:t>Участие граждан в обсуждении проекта решения может проходить в следующих формах:</w:t>
      </w:r>
    </w:p>
    <w:p w:rsidR="006F2724" w:rsidRPr="00C548F5" w:rsidRDefault="002A7050" w:rsidP="002A7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F2724" w:rsidRPr="00C548F5">
        <w:rPr>
          <w:rFonts w:ascii="Times New Roman" w:hAnsi="Times New Roman" w:cs="Times New Roman"/>
          <w:sz w:val="24"/>
          <w:szCs w:val="24"/>
        </w:rPr>
        <w:t>публичные слушания;</w:t>
      </w:r>
    </w:p>
    <w:p w:rsidR="006F2724" w:rsidRPr="00C548F5" w:rsidRDefault="006F2724" w:rsidP="006F27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8F5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C548F5">
        <w:rPr>
          <w:rFonts w:ascii="Times New Roman" w:hAnsi="Times New Roman" w:cs="Times New Roman"/>
          <w:sz w:val="24"/>
          <w:szCs w:val="24"/>
        </w:rPr>
        <w:t>о публичных слушаниях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</w:t>
      </w:r>
      <w:r w:rsidRPr="00C548F5">
        <w:rPr>
          <w:rFonts w:ascii="Times New Roman" w:hAnsi="Times New Roman" w:cs="Times New Roman"/>
          <w:sz w:val="24"/>
          <w:szCs w:val="24"/>
        </w:rPr>
        <w:t>овета депутато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7050">
        <w:rPr>
          <w:rFonts w:ascii="Times New Roman" w:hAnsi="Times New Roman" w:cs="Times New Roman"/>
          <w:sz w:val="24"/>
          <w:szCs w:val="24"/>
        </w:rPr>
        <w:t xml:space="preserve"> №46</w:t>
      </w:r>
      <w:r w:rsidR="00456EBC">
        <w:rPr>
          <w:rFonts w:ascii="Times New Roman" w:hAnsi="Times New Roman" w:cs="Times New Roman"/>
          <w:sz w:val="24"/>
          <w:szCs w:val="24"/>
        </w:rPr>
        <w:t xml:space="preserve"> от 02.11.2011 года</w:t>
      </w:r>
      <w:r w:rsidRPr="00C548F5">
        <w:rPr>
          <w:rFonts w:ascii="Times New Roman" w:hAnsi="Times New Roman" w:cs="Times New Roman"/>
          <w:sz w:val="24"/>
          <w:szCs w:val="24"/>
        </w:rPr>
        <w:t>.</w:t>
      </w:r>
    </w:p>
    <w:p w:rsidR="006F2724" w:rsidRPr="00C548F5" w:rsidRDefault="006F2724" w:rsidP="006F2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5FE" w:rsidRDefault="007275FE" w:rsidP="006F2724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75FE" w:rsidSect="003A2D00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025"/>
    <w:multiLevelType w:val="hybridMultilevel"/>
    <w:tmpl w:val="65AE354E"/>
    <w:lvl w:ilvl="0" w:tplc="963C2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C6BD0"/>
    <w:multiLevelType w:val="hybridMultilevel"/>
    <w:tmpl w:val="9EA24FCC"/>
    <w:lvl w:ilvl="0" w:tplc="52FCE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83DF6"/>
    <w:multiLevelType w:val="hybridMultilevel"/>
    <w:tmpl w:val="4E80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5C18"/>
    <w:multiLevelType w:val="hybridMultilevel"/>
    <w:tmpl w:val="CFDA5AF8"/>
    <w:lvl w:ilvl="0" w:tplc="5DF4F3D8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1986E27"/>
    <w:multiLevelType w:val="hybridMultilevel"/>
    <w:tmpl w:val="1B8E5EA0"/>
    <w:lvl w:ilvl="0" w:tplc="BCCEA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B83347"/>
    <w:multiLevelType w:val="hybridMultilevel"/>
    <w:tmpl w:val="CDFCF48E"/>
    <w:lvl w:ilvl="0" w:tplc="52FCE93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642B1C4B"/>
    <w:multiLevelType w:val="hybridMultilevel"/>
    <w:tmpl w:val="83DE6DCC"/>
    <w:lvl w:ilvl="0" w:tplc="245AE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7A19"/>
    <w:rsid w:val="000644AC"/>
    <w:rsid w:val="00094920"/>
    <w:rsid w:val="000A7DA4"/>
    <w:rsid w:val="000D430B"/>
    <w:rsid w:val="00192748"/>
    <w:rsid w:val="00195402"/>
    <w:rsid w:val="001F4544"/>
    <w:rsid w:val="0028027E"/>
    <w:rsid w:val="002A7050"/>
    <w:rsid w:val="00363082"/>
    <w:rsid w:val="0038144D"/>
    <w:rsid w:val="003A2D00"/>
    <w:rsid w:val="003A304F"/>
    <w:rsid w:val="003F3BAA"/>
    <w:rsid w:val="00437865"/>
    <w:rsid w:val="00456EBC"/>
    <w:rsid w:val="0047269F"/>
    <w:rsid w:val="005013C8"/>
    <w:rsid w:val="00523463"/>
    <w:rsid w:val="00552331"/>
    <w:rsid w:val="005925E8"/>
    <w:rsid w:val="005C35E8"/>
    <w:rsid w:val="00601024"/>
    <w:rsid w:val="00615FB5"/>
    <w:rsid w:val="00634C62"/>
    <w:rsid w:val="006428E2"/>
    <w:rsid w:val="006B683A"/>
    <w:rsid w:val="006E43C5"/>
    <w:rsid w:val="006F2724"/>
    <w:rsid w:val="007275FE"/>
    <w:rsid w:val="007472D6"/>
    <w:rsid w:val="0078113B"/>
    <w:rsid w:val="007D11EB"/>
    <w:rsid w:val="00851317"/>
    <w:rsid w:val="00892022"/>
    <w:rsid w:val="008D1DC6"/>
    <w:rsid w:val="008D4DB9"/>
    <w:rsid w:val="008E4FDD"/>
    <w:rsid w:val="008F5DFC"/>
    <w:rsid w:val="00903861"/>
    <w:rsid w:val="00906F78"/>
    <w:rsid w:val="009451EF"/>
    <w:rsid w:val="00947A19"/>
    <w:rsid w:val="00966A4C"/>
    <w:rsid w:val="009D6D11"/>
    <w:rsid w:val="009E1081"/>
    <w:rsid w:val="00A21008"/>
    <w:rsid w:val="00A30F46"/>
    <w:rsid w:val="00AA34E7"/>
    <w:rsid w:val="00AF6F85"/>
    <w:rsid w:val="00B435BF"/>
    <w:rsid w:val="00BD63F5"/>
    <w:rsid w:val="00C30E7E"/>
    <w:rsid w:val="00C5789E"/>
    <w:rsid w:val="00C743FB"/>
    <w:rsid w:val="00CB5ADD"/>
    <w:rsid w:val="00CC516E"/>
    <w:rsid w:val="00D11157"/>
    <w:rsid w:val="00D8054B"/>
    <w:rsid w:val="00DB604A"/>
    <w:rsid w:val="00DD7D24"/>
    <w:rsid w:val="00DE582F"/>
    <w:rsid w:val="00DF65AE"/>
    <w:rsid w:val="00E80D22"/>
    <w:rsid w:val="00EB358B"/>
    <w:rsid w:val="00F03581"/>
    <w:rsid w:val="00F169FF"/>
    <w:rsid w:val="00F72A8A"/>
    <w:rsid w:val="00FC0EED"/>
    <w:rsid w:val="00FF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81"/>
  </w:style>
  <w:style w:type="paragraph" w:styleId="2">
    <w:name w:val="heading 2"/>
    <w:basedOn w:val="a"/>
    <w:next w:val="a"/>
    <w:link w:val="20"/>
    <w:uiPriority w:val="9"/>
    <w:unhideWhenUsed/>
    <w:qFormat/>
    <w:rsid w:val="008D1DC6"/>
    <w:pPr>
      <w:keepNext/>
      <w:keepLines/>
      <w:spacing w:before="200"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A1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947A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B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4D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D1DC6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  <w:lang w:eastAsia="en-US"/>
    </w:rPr>
  </w:style>
  <w:style w:type="paragraph" w:styleId="a9">
    <w:name w:val="Normal (Web)"/>
    <w:basedOn w:val="a"/>
    <w:uiPriority w:val="99"/>
    <w:unhideWhenUsed/>
    <w:rsid w:val="0052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2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F2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5">
    <w:name w:val="Style5"/>
    <w:basedOn w:val="a"/>
    <w:rsid w:val="00966A4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66A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966A4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Burdinskaya</dc:creator>
  <cp:lastModifiedBy>Burdinskaya</cp:lastModifiedBy>
  <cp:revision>6</cp:revision>
  <cp:lastPrinted>2019-05-08T11:31:00Z</cp:lastPrinted>
  <dcterms:created xsi:type="dcterms:W3CDTF">2019-05-08T15:37:00Z</dcterms:created>
  <dcterms:modified xsi:type="dcterms:W3CDTF">2019-05-08T17:17:00Z</dcterms:modified>
</cp:coreProperties>
</file>