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B9" w:rsidRDefault="008D4DB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DB9" w:rsidRPr="008D4DB9" w:rsidRDefault="008D4DB9" w:rsidP="008D4DB9">
      <w:pPr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B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 xml:space="preserve">СОВЕТ ДЕПУТАТОВМУНИЦИПАЛЬНОГО ОБРАЗОВАНИЯ </w:t>
      </w:r>
    </w:p>
    <w:p w:rsidR="00947A19" w:rsidRPr="008D4DB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417"/>
      </w:tblGrid>
      <w:tr w:rsidR="00947A19" w:rsidRPr="008D4DB9" w:rsidTr="00186279">
        <w:tc>
          <w:tcPr>
            <w:tcW w:w="8897" w:type="dxa"/>
          </w:tcPr>
          <w:p w:rsidR="00947A19" w:rsidRPr="0006777E" w:rsidRDefault="008D4DB9" w:rsidP="00C2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C43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</w:t>
            </w:r>
            <w:r w:rsidR="00B3783A" w:rsidRPr="00067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Pr="00067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0422AC" w:rsidRPr="000677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67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1417" w:type="dxa"/>
          </w:tcPr>
          <w:p w:rsidR="00947A19" w:rsidRPr="0006777E" w:rsidRDefault="00C4370F" w:rsidP="0018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86279" w:rsidRPr="0006777E">
              <w:rPr>
                <w:rFonts w:ascii="Times New Roman" w:hAnsi="Times New Roman" w:cs="Times New Roman"/>
                <w:b/>
                <w:sz w:val="24"/>
                <w:szCs w:val="24"/>
              </w:rPr>
              <w:t>№ </w:t>
            </w:r>
            <w:r w:rsidR="0006777E" w:rsidRPr="0006777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947A19" w:rsidTr="008F1BBF">
        <w:tc>
          <w:tcPr>
            <w:tcW w:w="6629" w:type="dxa"/>
          </w:tcPr>
          <w:p w:rsidR="00947A19" w:rsidRPr="00D473F1" w:rsidRDefault="00947A19" w:rsidP="00C437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37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в решение совета депутатов </w:t>
            </w:r>
            <w:r w:rsidR="00C4370F">
              <w:rPr>
                <w:rFonts w:ascii="Times New Roman" w:hAnsi="Times New Roman" w:cs="Times New Roman"/>
                <w:b/>
                <w:sz w:val="24"/>
                <w:szCs w:val="24"/>
              </w:rPr>
              <w:t>МО Горбунковс</w:t>
            </w:r>
            <w:r w:rsidR="00B3783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4370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37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сельское поселение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83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Ломоносовского муниципального р</w:t>
            </w:r>
            <w:r w:rsidR="00C4370F">
              <w:rPr>
                <w:rFonts w:ascii="Times New Roman" w:hAnsi="Times New Roman" w:cs="Times New Roman"/>
                <w:b/>
                <w:sz w:val="24"/>
                <w:szCs w:val="24"/>
              </w:rPr>
              <w:t>айона Ленинградской области от 28.03.2019 №14</w:t>
            </w:r>
            <w:r w:rsidR="00B37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186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иеме предложений в состав избирательной комиссии </w:t>
            </w:r>
            <w:r w:rsidR="00A123C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Горбунковское сельское поселение</w:t>
            </w:r>
            <w:r w:rsidR="00D2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Ломоносовского муниципального района Ленинградской области</w:t>
            </w:r>
            <w:r w:rsidR="00B378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5925E8" w:rsidRDefault="005925E8" w:rsidP="00C2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C4370F" w:rsidP="008F1BBF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042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="00CB3D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Горбунковское сельское поселение </w:t>
      </w:r>
      <w:r w:rsidR="00D24B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B3DC7">
        <w:rPr>
          <w:rFonts w:ascii="Times New Roman" w:hAnsi="Times New Roman" w:cs="Times New Roman"/>
          <w:sz w:val="24"/>
          <w:szCs w:val="24"/>
        </w:rPr>
        <w:t>Ломоносовск</w:t>
      </w:r>
      <w:r w:rsidR="00D24BA0">
        <w:rPr>
          <w:rFonts w:ascii="Times New Roman" w:hAnsi="Times New Roman" w:cs="Times New Roman"/>
          <w:sz w:val="24"/>
          <w:szCs w:val="24"/>
        </w:rPr>
        <w:t>ого</w:t>
      </w:r>
      <w:r w:rsidR="00CB3D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24BA0">
        <w:rPr>
          <w:rFonts w:ascii="Times New Roman" w:hAnsi="Times New Roman" w:cs="Times New Roman"/>
          <w:sz w:val="24"/>
          <w:szCs w:val="24"/>
        </w:rPr>
        <w:t>ого</w:t>
      </w:r>
      <w:r w:rsidR="00CB3D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24BA0">
        <w:rPr>
          <w:rFonts w:ascii="Times New Roman" w:hAnsi="Times New Roman" w:cs="Times New Roman"/>
          <w:sz w:val="24"/>
          <w:szCs w:val="24"/>
        </w:rPr>
        <w:t>а</w:t>
      </w:r>
      <w:r w:rsidR="00CB3DC7">
        <w:rPr>
          <w:rFonts w:ascii="Times New Roman" w:hAnsi="Times New Roman" w:cs="Times New Roman"/>
          <w:sz w:val="24"/>
          <w:szCs w:val="24"/>
        </w:rPr>
        <w:t xml:space="preserve"> Ленинградской области, статьей 22 и 24 Федерального закона от 12.06.2002 № 67-ФЗ «Об основных гарантиях избирательных прав и права на участие в референдуме граждан Российской Федерации», статьей 39 Федерального закона от 06.10.2003 № 131-ФЗ «Об общих принципах организации местного самоуправления в Российской Федерации», </w:t>
      </w:r>
      <w:r w:rsidR="00BE2233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380D3C">
        <w:rPr>
          <w:rFonts w:ascii="Times New Roman" w:hAnsi="Times New Roman" w:cs="Times New Roman"/>
          <w:sz w:val="24"/>
          <w:szCs w:val="24"/>
        </w:rPr>
        <w:t xml:space="preserve">3, 4, </w:t>
      </w:r>
      <w:r w:rsidR="00BE2233">
        <w:rPr>
          <w:rFonts w:ascii="Times New Roman" w:hAnsi="Times New Roman" w:cs="Times New Roman"/>
          <w:sz w:val="24"/>
          <w:szCs w:val="24"/>
        </w:rPr>
        <w:t>8 Областного</w:t>
      </w:r>
      <w:proofErr w:type="gramEnd"/>
      <w:r w:rsidR="00BE2233">
        <w:rPr>
          <w:rFonts w:ascii="Times New Roman" w:hAnsi="Times New Roman" w:cs="Times New Roman"/>
          <w:sz w:val="24"/>
          <w:szCs w:val="24"/>
        </w:rPr>
        <w:t xml:space="preserve"> закона Ленинградской области от 15.05.2013 № 26-оз «О системе избирательных комиссий и избирательных участках в Ленинградской области», </w:t>
      </w:r>
      <w:r w:rsidR="008D4DB9">
        <w:rPr>
          <w:rFonts w:ascii="Times New Roman" w:hAnsi="Times New Roman" w:cs="Times New Roman"/>
          <w:sz w:val="24"/>
          <w:szCs w:val="24"/>
        </w:rPr>
        <w:t>с</w:t>
      </w:r>
      <w:r w:rsidR="00947A19"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</w:r>
      <w:r w:rsidR="008D4DB9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="00947A19" w:rsidRPr="004B7888">
        <w:rPr>
          <w:rFonts w:ascii="Times New Roman" w:hAnsi="Times New Roman" w:cs="Times New Roman"/>
          <w:b/>
          <w:sz w:val="24"/>
          <w:szCs w:val="24"/>
        </w:rPr>
        <w:t>:</w:t>
      </w:r>
    </w:p>
    <w:p w:rsidR="00DD4556" w:rsidRDefault="00B3783A" w:rsidP="00DD4556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Pr="00B3783A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r w:rsidR="00D35E28">
        <w:rPr>
          <w:rFonts w:ascii="Times New Roman" w:hAnsi="Times New Roman" w:cs="Times New Roman"/>
          <w:sz w:val="24"/>
          <w:szCs w:val="24"/>
        </w:rPr>
        <w:t>Горбунк</w:t>
      </w:r>
      <w:r w:rsidR="00C4370F">
        <w:rPr>
          <w:rFonts w:ascii="Times New Roman" w:hAnsi="Times New Roman" w:cs="Times New Roman"/>
          <w:sz w:val="24"/>
          <w:szCs w:val="24"/>
        </w:rPr>
        <w:t>овское</w:t>
      </w:r>
      <w:r w:rsidR="00D35E2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378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Ломоносовского муниципального р</w:t>
      </w:r>
      <w:r w:rsidR="00C4370F">
        <w:rPr>
          <w:rFonts w:ascii="Times New Roman" w:hAnsi="Times New Roman" w:cs="Times New Roman"/>
          <w:sz w:val="24"/>
          <w:szCs w:val="24"/>
        </w:rPr>
        <w:t>айона Ленинградской области от 28.03.2019  №14</w:t>
      </w:r>
      <w:r w:rsidRPr="00B3783A">
        <w:rPr>
          <w:rFonts w:ascii="Times New Roman" w:hAnsi="Times New Roman" w:cs="Times New Roman"/>
          <w:sz w:val="24"/>
          <w:szCs w:val="24"/>
        </w:rPr>
        <w:t xml:space="preserve"> «О приеме предложений в состав избирательной комиссии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E28">
        <w:rPr>
          <w:rFonts w:ascii="Times New Roman" w:hAnsi="Times New Roman" w:cs="Times New Roman"/>
          <w:sz w:val="24"/>
          <w:szCs w:val="24"/>
        </w:rPr>
        <w:t xml:space="preserve"> </w:t>
      </w:r>
      <w:r w:rsidR="00C4370F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B3783A" w:rsidRPr="00DD4556" w:rsidRDefault="00DD4556" w:rsidP="00DD455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bookmarkStart w:id="0" w:name="_GoBack"/>
      <w:bookmarkEnd w:id="0"/>
      <w:r w:rsidR="00C4370F" w:rsidRPr="00DD4556">
        <w:rPr>
          <w:rFonts w:ascii="Times New Roman" w:hAnsi="Times New Roman" w:cs="Times New Roman"/>
          <w:sz w:val="24"/>
          <w:szCs w:val="24"/>
        </w:rPr>
        <w:t xml:space="preserve"> </w:t>
      </w:r>
      <w:r w:rsidR="003104F7" w:rsidRPr="00DD4556">
        <w:rPr>
          <w:rFonts w:ascii="Times New Roman" w:hAnsi="Times New Roman" w:cs="Times New Roman"/>
          <w:sz w:val="24"/>
          <w:szCs w:val="24"/>
        </w:rPr>
        <w:t>П</w:t>
      </w:r>
      <w:r w:rsidR="00B3783A" w:rsidRPr="00DD4556">
        <w:rPr>
          <w:rFonts w:ascii="Times New Roman" w:hAnsi="Times New Roman" w:cs="Times New Roman"/>
          <w:sz w:val="24"/>
          <w:szCs w:val="24"/>
        </w:rPr>
        <w:t xml:space="preserve">ункт 3 решения </w:t>
      </w:r>
      <w:r w:rsidR="00C4370F" w:rsidRPr="00DD4556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B3783A" w:rsidRPr="00DD4556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BE2233" w:rsidRPr="008F1BBF" w:rsidRDefault="00DD4556" w:rsidP="00C4370F">
      <w:pPr>
        <w:pStyle w:val="a4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783A">
        <w:rPr>
          <w:rFonts w:ascii="Times New Roman" w:hAnsi="Times New Roman" w:cs="Times New Roman"/>
          <w:sz w:val="24"/>
          <w:szCs w:val="24"/>
        </w:rPr>
        <w:t xml:space="preserve">«3. </w:t>
      </w:r>
      <w:r w:rsidR="00B3783A" w:rsidRPr="00B3783A">
        <w:rPr>
          <w:rFonts w:ascii="Times New Roman" w:hAnsi="Times New Roman" w:cs="Times New Roman"/>
          <w:sz w:val="24"/>
          <w:szCs w:val="24"/>
        </w:rPr>
        <w:t>Установить срок формирования избирательной комиссии муниципального образования Горбунковское сельское поселение – в течение 60 дней со дня официального опубликования информационного сообщения о приеме предложений в состав избирательной комиссии муниципального образования Г</w:t>
      </w:r>
      <w:r w:rsidR="0006777E">
        <w:rPr>
          <w:rFonts w:ascii="Times New Roman" w:hAnsi="Times New Roman" w:cs="Times New Roman"/>
          <w:sz w:val="24"/>
          <w:szCs w:val="24"/>
        </w:rPr>
        <w:t>орбунковское сельское поселение</w:t>
      </w:r>
      <w:r w:rsidR="008F1BBF">
        <w:rPr>
          <w:rFonts w:ascii="Times New Roman" w:hAnsi="Times New Roman" w:cs="Times New Roman"/>
          <w:sz w:val="24"/>
          <w:szCs w:val="24"/>
        </w:rPr>
        <w:t xml:space="preserve">. </w:t>
      </w:r>
      <w:r w:rsidR="008F1BBF" w:rsidRPr="00C2542E">
        <w:rPr>
          <w:rFonts w:ascii="Times New Roman" w:hAnsi="Times New Roman" w:cs="Times New Roman"/>
          <w:sz w:val="24"/>
          <w:szCs w:val="24"/>
        </w:rPr>
        <w:t>Формирование состава избирательной комиссии муниципального образования Горбунковское</w:t>
      </w:r>
      <w:r w:rsidR="00D35E28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022FF4">
        <w:rPr>
          <w:rFonts w:ascii="Times New Roman" w:hAnsi="Times New Roman" w:cs="Times New Roman"/>
          <w:sz w:val="24"/>
          <w:szCs w:val="24"/>
        </w:rPr>
        <w:t>ое поселение завершить не позднее</w:t>
      </w:r>
      <w:r w:rsidR="0006777E">
        <w:rPr>
          <w:rFonts w:ascii="Times New Roman" w:hAnsi="Times New Roman" w:cs="Times New Roman"/>
          <w:sz w:val="24"/>
          <w:szCs w:val="24"/>
        </w:rPr>
        <w:t>,</w:t>
      </w:r>
      <w:r w:rsidR="00022FF4">
        <w:rPr>
          <w:rFonts w:ascii="Times New Roman" w:hAnsi="Times New Roman" w:cs="Times New Roman"/>
          <w:sz w:val="24"/>
          <w:szCs w:val="24"/>
        </w:rPr>
        <w:t xml:space="preserve"> чем на 60 день</w:t>
      </w:r>
      <w:r w:rsidR="00D35E28">
        <w:rPr>
          <w:rFonts w:ascii="Times New Roman" w:hAnsi="Times New Roman" w:cs="Times New Roman"/>
          <w:sz w:val="24"/>
          <w:szCs w:val="24"/>
        </w:rPr>
        <w:t xml:space="preserve"> с момента</w:t>
      </w:r>
      <w:r w:rsidR="008F1BBF" w:rsidRPr="00C2542E">
        <w:rPr>
          <w:rFonts w:ascii="Times New Roman" w:hAnsi="Times New Roman" w:cs="Times New Roman"/>
          <w:sz w:val="24"/>
          <w:szCs w:val="24"/>
        </w:rPr>
        <w:t xml:space="preserve"> </w:t>
      </w:r>
      <w:r w:rsidR="00D35E28" w:rsidRPr="00B3783A">
        <w:rPr>
          <w:rFonts w:ascii="Times New Roman" w:hAnsi="Times New Roman" w:cs="Times New Roman"/>
          <w:sz w:val="24"/>
          <w:szCs w:val="24"/>
        </w:rPr>
        <w:t xml:space="preserve">официального опубликования информационного сообщения о приеме предложений </w:t>
      </w:r>
      <w:r w:rsidR="00D35E28">
        <w:rPr>
          <w:rFonts w:ascii="Times New Roman" w:hAnsi="Times New Roman" w:cs="Times New Roman"/>
          <w:sz w:val="24"/>
          <w:szCs w:val="24"/>
        </w:rPr>
        <w:t xml:space="preserve">в состав избирательной комиссии, </w:t>
      </w:r>
      <w:r w:rsidR="008F1BBF" w:rsidRPr="00C2542E">
        <w:rPr>
          <w:rFonts w:ascii="Times New Roman" w:hAnsi="Times New Roman" w:cs="Times New Roman"/>
          <w:sz w:val="24"/>
          <w:szCs w:val="24"/>
        </w:rPr>
        <w:lastRenderedPageBreak/>
        <w:t>принятием советом депутатов решения о формировании избирательной коми</w:t>
      </w:r>
      <w:r w:rsidR="00C4370F">
        <w:rPr>
          <w:rFonts w:ascii="Times New Roman" w:hAnsi="Times New Roman" w:cs="Times New Roman"/>
          <w:sz w:val="24"/>
          <w:szCs w:val="24"/>
        </w:rPr>
        <w:t>ссии муниципального образования».</w:t>
      </w:r>
    </w:p>
    <w:p w:rsidR="00BE2233" w:rsidRPr="00C2542E" w:rsidRDefault="00C4370F" w:rsidP="00947A19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F1BBF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(обнародованию) </w:t>
      </w:r>
      <w:r w:rsidR="00A370BB" w:rsidRPr="00C2542E">
        <w:rPr>
          <w:rFonts w:ascii="Times New Roman" w:hAnsi="Times New Roman" w:cs="Times New Roman"/>
          <w:sz w:val="24"/>
          <w:szCs w:val="24"/>
        </w:rPr>
        <w:t xml:space="preserve">в печатном средстве массовой информации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370BB" w:rsidRPr="00C2542E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850C6B" w:rsidRPr="00C2542E">
        <w:rPr>
          <w:rFonts w:ascii="Times New Roman" w:hAnsi="Times New Roman" w:cs="Times New Roman"/>
          <w:sz w:val="24"/>
          <w:szCs w:val="24"/>
        </w:rPr>
        <w:t>«Вести Горбунковского поселения»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70BB" w:rsidRPr="00C2542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="00A370BB" w:rsidRPr="00C2542E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МО Горбунковское сельское поселение </w:t>
      </w:r>
      <w:r w:rsidR="00A370BB" w:rsidRPr="00C2542E">
        <w:rPr>
          <w:rFonts w:ascii="Times New Roman" w:hAnsi="Times New Roman" w:cs="Times New Roman"/>
          <w:sz w:val="24"/>
          <w:szCs w:val="24"/>
        </w:rPr>
        <w:t xml:space="preserve"> </w:t>
      </w:r>
      <w:r w:rsidR="00DA0E57" w:rsidRPr="00C2542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r w:rsidR="00A370BB" w:rsidRPr="00C2542E">
        <w:rPr>
          <w:rFonts w:ascii="Times New Roman" w:hAnsi="Times New Roman" w:cs="Times New Roman"/>
          <w:sz w:val="24"/>
          <w:szCs w:val="24"/>
        </w:rPr>
        <w:t>по адресу</w:t>
      </w:r>
      <w:r w:rsidR="001B646A" w:rsidRPr="00C2542E">
        <w:rPr>
          <w:rFonts w:ascii="Times New Roman" w:hAnsi="Times New Roman" w:cs="Times New Roman"/>
          <w:sz w:val="24"/>
          <w:szCs w:val="24"/>
        </w:rPr>
        <w:t>:</w:t>
      </w:r>
      <w:r w:rsidR="00A370BB" w:rsidRPr="00C2542E">
        <w:rPr>
          <w:rFonts w:ascii="Times New Roman" w:hAnsi="Times New Roman" w:cs="Times New Roman"/>
          <w:sz w:val="24"/>
          <w:szCs w:val="24"/>
        </w:rPr>
        <w:t xml:space="preserve"> http://</w:t>
      </w:r>
      <w:hyperlink r:id="rId9" w:history="1">
        <w:r w:rsidR="00A370BB" w:rsidRPr="00C2542E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="00850C6B" w:rsidRPr="00C2542E">
        <w:t>.</w:t>
      </w:r>
    </w:p>
    <w:p w:rsidR="00A123C7" w:rsidRDefault="00A123C7" w:rsidP="002F3C2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официального опубликования в газете </w:t>
      </w:r>
      <w:r w:rsidR="00850C6B" w:rsidRPr="00DC59E4">
        <w:rPr>
          <w:rFonts w:ascii="Times New Roman" w:hAnsi="Times New Roman" w:cs="Times New Roman"/>
          <w:sz w:val="24"/>
          <w:szCs w:val="24"/>
        </w:rPr>
        <w:t>«Вести Горбунковского поселения</w:t>
      </w:r>
      <w:r w:rsidR="00850C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BAA" w:rsidRDefault="00BC0BAA" w:rsidP="003F762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Горбунковское сельское поселение Нецветаева Ю.А.</w:t>
      </w: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4F7" w:rsidRDefault="003104F7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DB9" w:rsidRDefault="008D4DB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D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04F7">
        <w:rPr>
          <w:rFonts w:ascii="Times New Roman" w:hAnsi="Times New Roman" w:cs="Times New Roman"/>
          <w:sz w:val="24"/>
          <w:szCs w:val="24"/>
        </w:rPr>
        <w:t xml:space="preserve">     </w:t>
      </w:r>
      <w:r w:rsidR="008D4DB9">
        <w:rPr>
          <w:rFonts w:ascii="Times New Roman" w:hAnsi="Times New Roman" w:cs="Times New Roman"/>
          <w:sz w:val="24"/>
          <w:szCs w:val="24"/>
        </w:rPr>
        <w:t xml:space="preserve">    Ю.А. Нецветаев</w:t>
      </w:r>
    </w:p>
    <w:p w:rsidR="00EB453C" w:rsidRDefault="00EB453C">
      <w:pPr>
        <w:rPr>
          <w:rFonts w:ascii="Times New Roman" w:hAnsi="Times New Roman" w:cs="Times New Roman"/>
          <w:sz w:val="24"/>
          <w:szCs w:val="24"/>
        </w:rPr>
      </w:pPr>
    </w:p>
    <w:sectPr w:rsidR="00EB453C" w:rsidSect="006428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B6" w:rsidRDefault="00374BB6" w:rsidP="003F7622">
      <w:pPr>
        <w:spacing w:after="0" w:line="240" w:lineRule="auto"/>
      </w:pPr>
      <w:r>
        <w:separator/>
      </w:r>
    </w:p>
  </w:endnote>
  <w:endnote w:type="continuationSeparator" w:id="0">
    <w:p w:rsidR="00374BB6" w:rsidRDefault="00374BB6" w:rsidP="003F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B6" w:rsidRDefault="00374BB6" w:rsidP="003F7622">
      <w:pPr>
        <w:spacing w:after="0" w:line="240" w:lineRule="auto"/>
      </w:pPr>
      <w:r>
        <w:separator/>
      </w:r>
    </w:p>
  </w:footnote>
  <w:footnote w:type="continuationSeparator" w:id="0">
    <w:p w:rsidR="00374BB6" w:rsidRDefault="00374BB6" w:rsidP="003F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25"/>
    <w:multiLevelType w:val="hybridMultilevel"/>
    <w:tmpl w:val="65AE354E"/>
    <w:lvl w:ilvl="0" w:tplc="963C2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83DF6"/>
    <w:multiLevelType w:val="hybridMultilevel"/>
    <w:tmpl w:val="4E80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5C18"/>
    <w:multiLevelType w:val="multilevel"/>
    <w:tmpl w:val="8B7A3B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1986E27"/>
    <w:multiLevelType w:val="hybridMultilevel"/>
    <w:tmpl w:val="1B8E5EA0"/>
    <w:lvl w:ilvl="0" w:tplc="BCCEA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B1C4B"/>
    <w:multiLevelType w:val="hybridMultilevel"/>
    <w:tmpl w:val="83DE6DCC"/>
    <w:lvl w:ilvl="0" w:tplc="245AE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A19"/>
    <w:rsid w:val="0002013D"/>
    <w:rsid w:val="00022FF4"/>
    <w:rsid w:val="000316A2"/>
    <w:rsid w:val="000422AC"/>
    <w:rsid w:val="00047FE8"/>
    <w:rsid w:val="000644AC"/>
    <w:rsid w:val="0006777E"/>
    <w:rsid w:val="000D430B"/>
    <w:rsid w:val="001054F3"/>
    <w:rsid w:val="00142F1B"/>
    <w:rsid w:val="00186279"/>
    <w:rsid w:val="001A6287"/>
    <w:rsid w:val="001B646A"/>
    <w:rsid w:val="00247207"/>
    <w:rsid w:val="0028027E"/>
    <w:rsid w:val="002A2A4B"/>
    <w:rsid w:val="002A6822"/>
    <w:rsid w:val="002F3C2E"/>
    <w:rsid w:val="002F46A3"/>
    <w:rsid w:val="002F5DC9"/>
    <w:rsid w:val="003104F7"/>
    <w:rsid w:val="00330C9B"/>
    <w:rsid w:val="00351D8F"/>
    <w:rsid w:val="00363082"/>
    <w:rsid w:val="00374BB6"/>
    <w:rsid w:val="00380D3C"/>
    <w:rsid w:val="003F7622"/>
    <w:rsid w:val="00437865"/>
    <w:rsid w:val="0047269F"/>
    <w:rsid w:val="004E17DF"/>
    <w:rsid w:val="005013C8"/>
    <w:rsid w:val="0051587E"/>
    <w:rsid w:val="00552331"/>
    <w:rsid w:val="005925E8"/>
    <w:rsid w:val="00595403"/>
    <w:rsid w:val="005C35E8"/>
    <w:rsid w:val="005E6B39"/>
    <w:rsid w:val="00634C62"/>
    <w:rsid w:val="006428E2"/>
    <w:rsid w:val="00672073"/>
    <w:rsid w:val="007511AC"/>
    <w:rsid w:val="00837298"/>
    <w:rsid w:val="00841AB2"/>
    <w:rsid w:val="00850C6B"/>
    <w:rsid w:val="00852D7E"/>
    <w:rsid w:val="00854E2A"/>
    <w:rsid w:val="00886C50"/>
    <w:rsid w:val="00892022"/>
    <w:rsid w:val="008D4DB9"/>
    <w:rsid w:val="008E4FDD"/>
    <w:rsid w:val="008E5BA4"/>
    <w:rsid w:val="008F1BBF"/>
    <w:rsid w:val="00903861"/>
    <w:rsid w:val="00915F5B"/>
    <w:rsid w:val="009451EF"/>
    <w:rsid w:val="00947A19"/>
    <w:rsid w:val="009C3C98"/>
    <w:rsid w:val="009E1081"/>
    <w:rsid w:val="00A123C7"/>
    <w:rsid w:val="00A370BB"/>
    <w:rsid w:val="00A6207D"/>
    <w:rsid w:val="00A801AC"/>
    <w:rsid w:val="00AA5BA1"/>
    <w:rsid w:val="00AB2F7C"/>
    <w:rsid w:val="00AF0E09"/>
    <w:rsid w:val="00B3783A"/>
    <w:rsid w:val="00B642F3"/>
    <w:rsid w:val="00B80F17"/>
    <w:rsid w:val="00BB1129"/>
    <w:rsid w:val="00BC0BAA"/>
    <w:rsid w:val="00BE2233"/>
    <w:rsid w:val="00C24914"/>
    <w:rsid w:val="00C2542E"/>
    <w:rsid w:val="00C4370F"/>
    <w:rsid w:val="00CB3DC7"/>
    <w:rsid w:val="00D24BA0"/>
    <w:rsid w:val="00D35E28"/>
    <w:rsid w:val="00D646FE"/>
    <w:rsid w:val="00D65B95"/>
    <w:rsid w:val="00D84DF1"/>
    <w:rsid w:val="00DA0E57"/>
    <w:rsid w:val="00DB3101"/>
    <w:rsid w:val="00DC4389"/>
    <w:rsid w:val="00DD2E85"/>
    <w:rsid w:val="00DD4556"/>
    <w:rsid w:val="00E80D22"/>
    <w:rsid w:val="00EB453C"/>
    <w:rsid w:val="00EE35D9"/>
    <w:rsid w:val="00F03581"/>
    <w:rsid w:val="00F0436C"/>
    <w:rsid w:val="00F1614F"/>
    <w:rsid w:val="00F46FC2"/>
    <w:rsid w:val="00F72A8A"/>
    <w:rsid w:val="00FA3E32"/>
    <w:rsid w:val="00FF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A1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47A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DB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4DB9"/>
    <w:pPr>
      <w:spacing w:after="0" w:line="240" w:lineRule="auto"/>
    </w:pPr>
  </w:style>
  <w:style w:type="paragraph" w:styleId="a9">
    <w:name w:val="footnote text"/>
    <w:basedOn w:val="a"/>
    <w:link w:val="aa"/>
    <w:semiHidden/>
    <w:rsid w:val="003F762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F762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3F7622"/>
    <w:rPr>
      <w:vertAlign w:val="superscript"/>
    </w:rPr>
  </w:style>
  <w:style w:type="paragraph" w:customStyle="1" w:styleId="ConsPlusNormal">
    <w:name w:val="ConsPlusNormal"/>
    <w:rsid w:val="00D65B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5B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F46F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24B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B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4B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B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4B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4</cp:revision>
  <cp:lastPrinted>2019-05-08T11:31:00Z</cp:lastPrinted>
  <dcterms:created xsi:type="dcterms:W3CDTF">2019-05-08T15:37:00Z</dcterms:created>
  <dcterms:modified xsi:type="dcterms:W3CDTF">2019-05-08T15:57:00Z</dcterms:modified>
</cp:coreProperties>
</file>