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A7" w:rsidRPr="00C809E3" w:rsidRDefault="00393DA7" w:rsidP="00393DA7">
      <w:pPr>
        <w:spacing w:after="0" w:line="240" w:lineRule="auto"/>
        <w:jc w:val="right"/>
        <w:rPr>
          <w:rFonts w:ascii="Times New Roman" w:hAnsi="Times New Roman"/>
        </w:rPr>
      </w:pPr>
      <w:r w:rsidRPr="00C809E3">
        <w:rPr>
          <w:rFonts w:ascii="Times New Roman" w:hAnsi="Times New Roman"/>
        </w:rPr>
        <w:t xml:space="preserve">Приложение </w:t>
      </w:r>
    </w:p>
    <w:p w:rsidR="00014D46" w:rsidRPr="00C809E3" w:rsidRDefault="00393DA7" w:rsidP="00393DA7">
      <w:pPr>
        <w:spacing w:after="0" w:line="240" w:lineRule="auto"/>
        <w:jc w:val="right"/>
        <w:rPr>
          <w:rFonts w:ascii="Times New Roman" w:hAnsi="Times New Roman"/>
        </w:rPr>
      </w:pPr>
      <w:r w:rsidRPr="00C809E3">
        <w:rPr>
          <w:rFonts w:ascii="Times New Roman" w:hAnsi="Times New Roman"/>
        </w:rPr>
        <w:t xml:space="preserve">                                                                                                                                  к </w:t>
      </w:r>
      <w:r w:rsidR="00014D46" w:rsidRPr="00C809E3">
        <w:rPr>
          <w:rFonts w:ascii="Times New Roman" w:hAnsi="Times New Roman"/>
        </w:rPr>
        <w:t xml:space="preserve">Постановлению местной </w:t>
      </w:r>
    </w:p>
    <w:p w:rsidR="00014D46" w:rsidRPr="00C809E3" w:rsidRDefault="00014D46" w:rsidP="00014D46">
      <w:pPr>
        <w:spacing w:after="0" w:line="240" w:lineRule="auto"/>
        <w:jc w:val="right"/>
        <w:rPr>
          <w:rFonts w:ascii="Times New Roman" w:hAnsi="Times New Roman"/>
        </w:rPr>
      </w:pPr>
      <w:r w:rsidRPr="00C809E3">
        <w:rPr>
          <w:rFonts w:ascii="Times New Roman" w:hAnsi="Times New Roman"/>
        </w:rPr>
        <w:t xml:space="preserve">администрации МО </w:t>
      </w:r>
      <w:proofErr w:type="spellStart"/>
      <w:r w:rsidRPr="00C809E3">
        <w:rPr>
          <w:rFonts w:ascii="Times New Roman" w:hAnsi="Times New Roman"/>
        </w:rPr>
        <w:t>Горбунковское</w:t>
      </w:r>
      <w:proofErr w:type="spellEnd"/>
      <w:r w:rsidRPr="00C809E3">
        <w:rPr>
          <w:rFonts w:ascii="Times New Roman" w:hAnsi="Times New Roman"/>
        </w:rPr>
        <w:t xml:space="preserve"> сельское поселение </w:t>
      </w:r>
    </w:p>
    <w:p w:rsidR="00393DA7" w:rsidRPr="00C809E3" w:rsidRDefault="00014D46" w:rsidP="00014D46">
      <w:pPr>
        <w:spacing w:after="0" w:line="240" w:lineRule="auto"/>
        <w:jc w:val="right"/>
        <w:rPr>
          <w:rFonts w:ascii="Times New Roman" w:hAnsi="Times New Roman"/>
        </w:rPr>
      </w:pPr>
      <w:r w:rsidRPr="00C809E3">
        <w:rPr>
          <w:rFonts w:ascii="Times New Roman" w:hAnsi="Times New Roman"/>
        </w:rPr>
        <w:t>от</w:t>
      </w:r>
      <w:r w:rsidR="00205735">
        <w:rPr>
          <w:rFonts w:ascii="Times New Roman" w:hAnsi="Times New Roman"/>
        </w:rPr>
        <w:t xml:space="preserve"> 28 апреля </w:t>
      </w:r>
      <w:r w:rsidRPr="00C809E3">
        <w:rPr>
          <w:rFonts w:ascii="Times New Roman" w:hAnsi="Times New Roman"/>
        </w:rPr>
        <w:t xml:space="preserve">2020 г. № </w:t>
      </w:r>
      <w:r w:rsidR="007C511D">
        <w:rPr>
          <w:rFonts w:ascii="Times New Roman" w:hAnsi="Times New Roman"/>
        </w:rPr>
        <w:t>71</w:t>
      </w:r>
      <w:bookmarkStart w:id="0" w:name="_GoBack"/>
      <w:bookmarkEnd w:id="0"/>
      <w:r w:rsidRPr="00C809E3">
        <w:rPr>
          <w:rFonts w:ascii="Times New Roman" w:hAnsi="Times New Roman"/>
        </w:rPr>
        <w:t xml:space="preserve"> </w:t>
      </w:r>
    </w:p>
    <w:p w:rsidR="00393DA7" w:rsidRPr="00C809E3" w:rsidRDefault="00393DA7" w:rsidP="00393DA7">
      <w:pPr>
        <w:spacing w:after="0" w:line="240" w:lineRule="auto"/>
        <w:jc w:val="right"/>
        <w:rPr>
          <w:rFonts w:ascii="Times New Roman" w:hAnsi="Times New Roman"/>
        </w:rPr>
      </w:pPr>
    </w:p>
    <w:p w:rsidR="00393DA7" w:rsidRPr="00C809E3" w:rsidRDefault="00393DA7" w:rsidP="00393DA7">
      <w:pPr>
        <w:spacing w:after="0" w:line="240" w:lineRule="auto"/>
        <w:jc w:val="center"/>
        <w:rPr>
          <w:rFonts w:ascii="Times New Roman" w:hAnsi="Times New Roman"/>
          <w:b/>
        </w:rPr>
      </w:pPr>
      <w:r w:rsidRPr="00C809E3">
        <w:rPr>
          <w:rFonts w:ascii="Times New Roman" w:hAnsi="Times New Roman"/>
          <w:b/>
        </w:rPr>
        <w:t>План</w:t>
      </w:r>
    </w:p>
    <w:p w:rsidR="00393DA7" w:rsidRPr="00C809E3" w:rsidRDefault="00393DA7" w:rsidP="00393DA7">
      <w:pPr>
        <w:spacing w:after="0" w:line="240" w:lineRule="auto"/>
        <w:jc w:val="center"/>
        <w:rPr>
          <w:rFonts w:ascii="Times New Roman" w:hAnsi="Times New Roman"/>
          <w:b/>
        </w:rPr>
      </w:pPr>
      <w:r w:rsidRPr="00C809E3">
        <w:rPr>
          <w:rFonts w:ascii="Times New Roman" w:hAnsi="Times New Roman"/>
          <w:b/>
        </w:rPr>
        <w:t xml:space="preserve"> мероприятий по противодействию коррупции и профилактике коррупционных правонарушений  и иных правонарушений в </w:t>
      </w:r>
      <w:r w:rsidRPr="00C809E3">
        <w:rPr>
          <w:rFonts w:ascii="Times New Roman" w:hAnsi="Times New Roman"/>
          <w:b/>
          <w:color w:val="000000"/>
        </w:rPr>
        <w:t>местной  администрации</w:t>
      </w:r>
      <w:r w:rsidRPr="00C809E3">
        <w:rPr>
          <w:rFonts w:ascii="Times New Roman" w:hAnsi="Times New Roman"/>
          <w:b/>
          <w:bCs/>
          <w:iCs/>
        </w:rPr>
        <w:t xml:space="preserve">  муниципального  образования  </w:t>
      </w:r>
      <w:proofErr w:type="spellStart"/>
      <w:r w:rsidR="00014D46" w:rsidRPr="00C809E3">
        <w:rPr>
          <w:rFonts w:ascii="Times New Roman" w:hAnsi="Times New Roman"/>
          <w:b/>
          <w:bCs/>
          <w:iCs/>
        </w:rPr>
        <w:t>Горбунковское</w:t>
      </w:r>
      <w:proofErr w:type="spellEnd"/>
      <w:r w:rsidRPr="00C809E3">
        <w:rPr>
          <w:rFonts w:ascii="Times New Roman" w:hAnsi="Times New Roman"/>
          <w:b/>
          <w:bCs/>
          <w:iCs/>
        </w:rPr>
        <w:t xml:space="preserve">  сельское  поселение  </w:t>
      </w:r>
      <w:r w:rsidRPr="00C809E3">
        <w:rPr>
          <w:rFonts w:ascii="Times New Roman" w:hAnsi="Times New Roman"/>
          <w:b/>
        </w:rPr>
        <w:t xml:space="preserve">муниципального  образования  Ломоносовского  муниципального  района Ленинградской  области </w:t>
      </w:r>
    </w:p>
    <w:p w:rsidR="00393DA7" w:rsidRPr="00C809E3" w:rsidRDefault="00393DA7" w:rsidP="00393DA7">
      <w:pPr>
        <w:spacing w:after="0" w:line="240" w:lineRule="auto"/>
        <w:jc w:val="center"/>
        <w:rPr>
          <w:rFonts w:ascii="Times New Roman" w:hAnsi="Times New Roman"/>
          <w:b/>
        </w:rPr>
      </w:pPr>
      <w:r w:rsidRPr="00C809E3">
        <w:rPr>
          <w:rFonts w:ascii="Times New Roman" w:hAnsi="Times New Roman"/>
          <w:b/>
        </w:rPr>
        <w:t>на 2020 год</w:t>
      </w:r>
    </w:p>
    <w:p w:rsidR="00393DA7" w:rsidRPr="00C809E3" w:rsidRDefault="00393DA7" w:rsidP="00393D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3DA7" w:rsidRPr="00C809E3" w:rsidRDefault="00393DA7" w:rsidP="00393DA7">
      <w:pPr>
        <w:spacing w:after="0" w:line="240" w:lineRule="auto"/>
        <w:jc w:val="both"/>
        <w:rPr>
          <w:rFonts w:ascii="Times New Roman" w:hAnsi="Times New Roman"/>
        </w:rPr>
      </w:pPr>
      <w:r w:rsidRPr="00C809E3">
        <w:rPr>
          <w:rFonts w:ascii="Times New Roman" w:hAnsi="Times New Roman"/>
          <w:b/>
        </w:rPr>
        <w:tab/>
        <w:t>Цель:</w:t>
      </w:r>
      <w:r w:rsidRPr="00C809E3">
        <w:rPr>
          <w:rFonts w:ascii="Times New Roman" w:hAnsi="Times New Roman"/>
        </w:rPr>
        <w:t xml:space="preserve"> Противодействие коррупции и профилактика коррупционных правонарушений в местной администрации </w:t>
      </w:r>
      <w:r w:rsidRPr="00C809E3">
        <w:rPr>
          <w:rFonts w:ascii="Times New Roman" w:hAnsi="Times New Roman"/>
          <w:bCs/>
          <w:iCs/>
        </w:rPr>
        <w:t xml:space="preserve">муниципального  образования  </w:t>
      </w:r>
      <w:proofErr w:type="spellStart"/>
      <w:r w:rsidR="00B60601" w:rsidRPr="00C809E3">
        <w:rPr>
          <w:rFonts w:ascii="Times New Roman" w:hAnsi="Times New Roman"/>
          <w:bCs/>
          <w:iCs/>
        </w:rPr>
        <w:t>Горбунковское</w:t>
      </w:r>
      <w:proofErr w:type="spellEnd"/>
      <w:r w:rsidRPr="00C809E3">
        <w:rPr>
          <w:rFonts w:ascii="Times New Roman" w:hAnsi="Times New Roman"/>
          <w:bCs/>
          <w:iCs/>
        </w:rPr>
        <w:t xml:space="preserve">  сельское  поселение  </w:t>
      </w:r>
      <w:r w:rsidRPr="00C809E3">
        <w:rPr>
          <w:rFonts w:ascii="Times New Roman" w:hAnsi="Times New Roman"/>
        </w:rPr>
        <w:t xml:space="preserve">муниципального  образования  Ломоносовского  муниципального  района Ленинградской  области, в муниципальных учреждениях и муниципальных унитарных предприятиях, подведомственных  </w:t>
      </w:r>
      <w:r w:rsidRPr="00C809E3">
        <w:rPr>
          <w:rFonts w:ascii="Times New Roman" w:hAnsi="Times New Roman"/>
          <w:color w:val="000000"/>
        </w:rPr>
        <w:t>местной  администрации</w:t>
      </w:r>
      <w:r w:rsidRPr="00C809E3">
        <w:rPr>
          <w:rFonts w:ascii="Times New Roman" w:hAnsi="Times New Roman"/>
          <w:bCs/>
          <w:iCs/>
        </w:rPr>
        <w:t xml:space="preserve">  муниципального  образования  </w:t>
      </w:r>
      <w:proofErr w:type="spellStart"/>
      <w:r w:rsidR="00B60601" w:rsidRPr="00C809E3">
        <w:rPr>
          <w:rFonts w:ascii="Times New Roman" w:hAnsi="Times New Roman"/>
          <w:bCs/>
          <w:iCs/>
        </w:rPr>
        <w:t>Горбунковское</w:t>
      </w:r>
      <w:proofErr w:type="spellEnd"/>
      <w:r w:rsidRPr="00C809E3">
        <w:rPr>
          <w:rFonts w:ascii="Times New Roman" w:hAnsi="Times New Roman"/>
          <w:bCs/>
          <w:iCs/>
        </w:rPr>
        <w:t xml:space="preserve">  сельское  поселение  муниципального образования Ломоносовского </w:t>
      </w:r>
      <w:r w:rsidRPr="00C809E3">
        <w:rPr>
          <w:rFonts w:ascii="Times New Roman" w:hAnsi="Times New Roman"/>
        </w:rPr>
        <w:t>муниципального  района Ленинградской  области.</w:t>
      </w:r>
    </w:p>
    <w:p w:rsidR="00393DA7" w:rsidRPr="00C809E3" w:rsidRDefault="00393DA7" w:rsidP="00393DA7">
      <w:pPr>
        <w:spacing w:after="0"/>
        <w:jc w:val="both"/>
        <w:rPr>
          <w:rFonts w:ascii="Times New Roman" w:hAnsi="Times New Roman"/>
        </w:rPr>
      </w:pPr>
    </w:p>
    <w:p w:rsidR="00393DA7" w:rsidRPr="00C809E3" w:rsidRDefault="00393DA7" w:rsidP="00393DA7">
      <w:pPr>
        <w:spacing w:after="0" w:line="240" w:lineRule="auto"/>
        <w:jc w:val="both"/>
        <w:rPr>
          <w:rFonts w:ascii="Times New Roman" w:hAnsi="Times New Roman"/>
        </w:rPr>
      </w:pPr>
      <w:r w:rsidRPr="00C809E3">
        <w:rPr>
          <w:rFonts w:ascii="Times New Roman" w:hAnsi="Times New Roman"/>
        </w:rPr>
        <w:tab/>
      </w:r>
      <w:r w:rsidRPr="00C809E3">
        <w:rPr>
          <w:rFonts w:ascii="Times New Roman" w:hAnsi="Times New Roman"/>
          <w:b/>
        </w:rPr>
        <w:t xml:space="preserve">Задачи: </w:t>
      </w:r>
    </w:p>
    <w:p w:rsidR="00393DA7" w:rsidRPr="00C809E3" w:rsidRDefault="00393DA7" w:rsidP="00393DA7">
      <w:pPr>
        <w:spacing w:after="0" w:line="240" w:lineRule="auto"/>
        <w:jc w:val="both"/>
        <w:rPr>
          <w:rFonts w:ascii="Times New Roman" w:hAnsi="Times New Roman"/>
        </w:rPr>
      </w:pPr>
      <w:r w:rsidRPr="00C809E3">
        <w:rPr>
          <w:rFonts w:ascii="Times New Roman" w:hAnsi="Times New Roman"/>
        </w:rPr>
        <w:tab/>
        <w:t xml:space="preserve">1.Соблюдение муниципальными служащими местной </w:t>
      </w:r>
      <w:r w:rsidR="00693AA4">
        <w:rPr>
          <w:rFonts w:ascii="Times New Roman" w:hAnsi="Times New Roman"/>
        </w:rPr>
        <w:t xml:space="preserve">администрации </w:t>
      </w:r>
      <w:r w:rsidRPr="00C809E3">
        <w:rPr>
          <w:rFonts w:ascii="Times New Roman" w:hAnsi="Times New Roman"/>
          <w:bCs/>
          <w:iCs/>
        </w:rPr>
        <w:t>муниципального  образования</w:t>
      </w:r>
      <w:r w:rsidR="00693AA4">
        <w:rPr>
          <w:rFonts w:ascii="Times New Roman" w:hAnsi="Times New Roman"/>
          <w:bCs/>
          <w:iCs/>
        </w:rPr>
        <w:t xml:space="preserve"> </w:t>
      </w:r>
      <w:proofErr w:type="spellStart"/>
      <w:r w:rsidR="00B60601" w:rsidRPr="00C809E3">
        <w:rPr>
          <w:rFonts w:ascii="Times New Roman" w:hAnsi="Times New Roman"/>
          <w:bCs/>
          <w:iCs/>
        </w:rPr>
        <w:t>Горбунковское</w:t>
      </w:r>
      <w:proofErr w:type="spellEnd"/>
      <w:r w:rsidRPr="00C809E3">
        <w:rPr>
          <w:rFonts w:ascii="Times New Roman" w:hAnsi="Times New Roman"/>
          <w:bCs/>
          <w:iCs/>
        </w:rPr>
        <w:t xml:space="preserve">  сельское  поселение  </w:t>
      </w:r>
      <w:r w:rsidRPr="00C809E3">
        <w:rPr>
          <w:rFonts w:ascii="Times New Roman" w:hAnsi="Times New Roman"/>
        </w:rPr>
        <w:t>муниципального  образования  Ломоносовского  муниципального  района Ленинградской  области запретов, ограничений и  требований, установленных в целях противодействия коррупции.</w:t>
      </w:r>
    </w:p>
    <w:p w:rsidR="00393DA7" w:rsidRPr="00C809E3" w:rsidRDefault="00393DA7" w:rsidP="00393DA7">
      <w:pPr>
        <w:spacing w:after="0" w:line="240" w:lineRule="auto"/>
        <w:jc w:val="both"/>
        <w:rPr>
          <w:rFonts w:ascii="Times New Roman" w:hAnsi="Times New Roman"/>
        </w:rPr>
      </w:pPr>
      <w:r w:rsidRPr="00C809E3">
        <w:rPr>
          <w:rFonts w:ascii="Times New Roman" w:hAnsi="Times New Roman"/>
        </w:rPr>
        <w:tab/>
        <w:t xml:space="preserve"> 2.Антикоррупционное просвещение муниципальных служащих местной администрации</w:t>
      </w:r>
      <w:r w:rsidR="00C57AF3">
        <w:rPr>
          <w:rFonts w:ascii="Times New Roman" w:hAnsi="Times New Roman"/>
        </w:rPr>
        <w:t xml:space="preserve"> </w:t>
      </w:r>
      <w:r w:rsidRPr="00C809E3">
        <w:rPr>
          <w:rFonts w:ascii="Times New Roman" w:hAnsi="Times New Roman"/>
          <w:bCs/>
          <w:iCs/>
        </w:rPr>
        <w:t>муниципального  образования</w:t>
      </w:r>
      <w:r w:rsidR="00C57AF3">
        <w:rPr>
          <w:rFonts w:ascii="Times New Roman" w:hAnsi="Times New Roman"/>
          <w:bCs/>
          <w:iCs/>
        </w:rPr>
        <w:t xml:space="preserve"> </w:t>
      </w:r>
      <w:proofErr w:type="spellStart"/>
      <w:r w:rsidR="00B60601" w:rsidRPr="00C809E3">
        <w:rPr>
          <w:rFonts w:ascii="Times New Roman" w:hAnsi="Times New Roman"/>
          <w:bCs/>
          <w:iCs/>
        </w:rPr>
        <w:t>Горбунковское</w:t>
      </w:r>
      <w:proofErr w:type="spellEnd"/>
      <w:r w:rsidRPr="00C809E3">
        <w:rPr>
          <w:rFonts w:ascii="Times New Roman" w:hAnsi="Times New Roman"/>
          <w:bCs/>
          <w:iCs/>
        </w:rPr>
        <w:t xml:space="preserve">  сельское  поселение  </w:t>
      </w:r>
      <w:r w:rsidRPr="00C809E3">
        <w:rPr>
          <w:rFonts w:ascii="Times New Roman" w:hAnsi="Times New Roman"/>
        </w:rPr>
        <w:t>муниципального  образования  Ломоносовского  муниципального  района Ленинградской  области.</w:t>
      </w:r>
    </w:p>
    <w:p w:rsidR="00393DA7" w:rsidRPr="00C809E3" w:rsidRDefault="00393DA7" w:rsidP="00393DA7">
      <w:pPr>
        <w:spacing w:after="0" w:line="240" w:lineRule="auto"/>
        <w:jc w:val="both"/>
        <w:rPr>
          <w:rFonts w:ascii="Times New Roman" w:hAnsi="Times New Roman"/>
        </w:rPr>
      </w:pPr>
      <w:r w:rsidRPr="00C809E3">
        <w:rPr>
          <w:rFonts w:ascii="Times New Roman" w:hAnsi="Times New Roman"/>
        </w:rPr>
        <w:tab/>
        <w:t xml:space="preserve">3.Повышение эффективности мер по противодействию коррупции в </w:t>
      </w:r>
      <w:r w:rsidRPr="00C809E3">
        <w:rPr>
          <w:rFonts w:ascii="Times New Roman" w:hAnsi="Times New Roman"/>
          <w:color w:val="000000"/>
        </w:rPr>
        <w:t>местной  администрации</w:t>
      </w:r>
      <w:r w:rsidRPr="00C809E3">
        <w:rPr>
          <w:rFonts w:ascii="Times New Roman" w:hAnsi="Times New Roman"/>
          <w:bCs/>
          <w:iCs/>
        </w:rPr>
        <w:t xml:space="preserve">  муниципального  образования  </w:t>
      </w:r>
      <w:proofErr w:type="spellStart"/>
      <w:r w:rsidR="00B60601" w:rsidRPr="00C809E3">
        <w:rPr>
          <w:rFonts w:ascii="Times New Roman" w:hAnsi="Times New Roman"/>
          <w:bCs/>
          <w:iCs/>
        </w:rPr>
        <w:t>Горбунковское</w:t>
      </w:r>
      <w:proofErr w:type="spellEnd"/>
      <w:r w:rsidRPr="00C809E3">
        <w:rPr>
          <w:rFonts w:ascii="Times New Roman" w:hAnsi="Times New Roman"/>
          <w:bCs/>
          <w:iCs/>
        </w:rPr>
        <w:t xml:space="preserve"> сельское  поселение  </w:t>
      </w:r>
      <w:r w:rsidRPr="00C809E3">
        <w:rPr>
          <w:rFonts w:ascii="Times New Roman" w:hAnsi="Times New Roman"/>
        </w:rPr>
        <w:t>муниципального  образования  Ломоносовского  муниципального  района Ленинградской  области.</w:t>
      </w:r>
    </w:p>
    <w:p w:rsidR="00393DA7" w:rsidRPr="00C809E3" w:rsidRDefault="00393DA7" w:rsidP="00393DA7">
      <w:pPr>
        <w:spacing w:after="0" w:line="240" w:lineRule="auto"/>
        <w:jc w:val="both"/>
        <w:rPr>
          <w:rFonts w:ascii="Times New Roman" w:hAnsi="Times New Roman"/>
        </w:rPr>
      </w:pPr>
      <w:r w:rsidRPr="00C809E3">
        <w:rPr>
          <w:rFonts w:ascii="Times New Roman" w:hAnsi="Times New Roman"/>
        </w:rPr>
        <w:tab/>
        <w:t xml:space="preserve">4.Соблюдение требований антикоррупционного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подведомственных  </w:t>
      </w:r>
      <w:r w:rsidRPr="00C809E3">
        <w:rPr>
          <w:rFonts w:ascii="Times New Roman" w:hAnsi="Times New Roman"/>
          <w:color w:val="000000"/>
        </w:rPr>
        <w:t>местной  администрации</w:t>
      </w:r>
      <w:r w:rsidRPr="00C809E3">
        <w:rPr>
          <w:rFonts w:ascii="Times New Roman" w:hAnsi="Times New Roman"/>
          <w:bCs/>
          <w:iCs/>
        </w:rPr>
        <w:t xml:space="preserve">  муниципального  образования  </w:t>
      </w:r>
      <w:proofErr w:type="spellStart"/>
      <w:r w:rsidR="00B60601" w:rsidRPr="00C809E3">
        <w:rPr>
          <w:rFonts w:ascii="Times New Roman" w:hAnsi="Times New Roman"/>
          <w:bCs/>
          <w:iCs/>
        </w:rPr>
        <w:t>Горбунковское</w:t>
      </w:r>
      <w:proofErr w:type="spellEnd"/>
      <w:r w:rsidRPr="00C809E3">
        <w:rPr>
          <w:rFonts w:ascii="Times New Roman" w:hAnsi="Times New Roman"/>
          <w:bCs/>
          <w:iCs/>
        </w:rPr>
        <w:t xml:space="preserve">  сельское  поселение  муниципального образования Ломоносовского </w:t>
      </w:r>
      <w:r w:rsidRPr="00C809E3">
        <w:rPr>
          <w:rFonts w:ascii="Times New Roman" w:hAnsi="Times New Roman"/>
        </w:rPr>
        <w:t>муниципального  района Ленинградской  области.</w:t>
      </w:r>
    </w:p>
    <w:p w:rsidR="00B60601" w:rsidRPr="00C809E3" w:rsidRDefault="00B60601" w:rsidP="00393DA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246"/>
        <w:gridCol w:w="2935"/>
        <w:gridCol w:w="2999"/>
        <w:gridCol w:w="2947"/>
      </w:tblGrid>
      <w:tr w:rsidR="001B52F0" w:rsidRPr="00C809E3" w:rsidTr="00393DA7">
        <w:trPr>
          <w:trHeight w:val="6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>№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 xml:space="preserve">Ответственный исполнитель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393DA7" w:rsidRPr="00C809E3" w:rsidTr="00393DA7">
        <w:trPr>
          <w:trHeight w:val="40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I.</w:t>
            </w:r>
            <w:r w:rsidRPr="00C809E3">
              <w:rPr>
                <w:rFonts w:ascii="Times New Roman" w:hAnsi="Times New Roman"/>
                <w:b/>
              </w:rPr>
              <w:t>Основные организационные мероприятия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A657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Обеспечение исполнения </w:t>
            </w:r>
            <w:r w:rsidR="00393DA7" w:rsidRPr="00C809E3">
              <w:rPr>
                <w:rFonts w:ascii="Times New Roman" w:hAnsi="Times New Roman"/>
              </w:rPr>
              <w:t>решений комиссии по координации работы по противодействию коррупции в Ленинградской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 главы местной администрации</w:t>
            </w:r>
          </w:p>
          <w:p w:rsidR="00393DA7" w:rsidRPr="00C809E3" w:rsidRDefault="009F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212EA7" w:rsidP="004F3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исполнения </w:t>
            </w:r>
            <w:r w:rsidR="00393DA7" w:rsidRPr="00C809E3">
              <w:rPr>
                <w:rFonts w:ascii="Times New Roman" w:hAnsi="Times New Roman"/>
              </w:rPr>
              <w:t xml:space="preserve">Плана  мероприятий по </w:t>
            </w:r>
            <w:r w:rsidR="00393DA7" w:rsidRPr="00C809E3">
              <w:rPr>
                <w:rFonts w:ascii="Times New Roman" w:hAnsi="Times New Roman"/>
              </w:rPr>
              <w:lastRenderedPageBreak/>
              <w:t>противодействию коррупции в Ленинградской области на 2</w:t>
            </w:r>
            <w:r w:rsidR="004F3182" w:rsidRPr="00C809E3">
              <w:rPr>
                <w:rFonts w:ascii="Times New Roman" w:hAnsi="Times New Roman"/>
              </w:rPr>
              <w:t xml:space="preserve">018-2020 г.г.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Заместитель главы местной </w:t>
            </w:r>
            <w:r w:rsidRPr="00C809E3">
              <w:rPr>
                <w:rFonts w:ascii="Times New Roman" w:hAnsi="Times New Roman"/>
              </w:rPr>
              <w:lastRenderedPageBreak/>
              <w:t>администрации</w:t>
            </w:r>
          </w:p>
          <w:p w:rsidR="00393DA7" w:rsidRPr="00C809E3" w:rsidRDefault="004F31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4F31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Обеспечение выполнения требований законодательства о предотвращении и урег</w:t>
            </w:r>
            <w:r w:rsidR="00290BB1" w:rsidRPr="00C809E3">
              <w:rPr>
                <w:rFonts w:ascii="Times New Roman" w:hAnsi="Times New Roman"/>
              </w:rPr>
              <w:t xml:space="preserve">улировании конфликта интересов </w:t>
            </w:r>
            <w:r w:rsidRPr="00C809E3">
              <w:rPr>
                <w:rFonts w:ascii="Times New Roman" w:hAnsi="Times New Roman"/>
              </w:rPr>
              <w:t xml:space="preserve">в местной администрации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290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Обеспечение выполнения требований законодательства об уведомлении муниципальными служащими местной адм</w:t>
            </w:r>
            <w:r w:rsidR="00290BB1" w:rsidRPr="00C809E3">
              <w:rPr>
                <w:rFonts w:ascii="Times New Roman" w:hAnsi="Times New Roman"/>
              </w:rPr>
              <w:t xml:space="preserve">инистрации о случаях склонения </w:t>
            </w:r>
            <w:r w:rsidRPr="00C809E3">
              <w:rPr>
                <w:rFonts w:ascii="Times New Roman" w:hAnsi="Times New Roman"/>
              </w:rPr>
              <w:t>к совершению коррупционных правонарушений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4C41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Разработка комп</w:t>
            </w:r>
            <w:r w:rsidR="00885A4C" w:rsidRPr="00C809E3">
              <w:rPr>
                <w:rFonts w:ascii="Times New Roman" w:hAnsi="Times New Roman"/>
              </w:rPr>
              <w:t xml:space="preserve">лекса мер по совершенствованию </w:t>
            </w:r>
            <w:r w:rsidRPr="00C809E3">
              <w:rPr>
                <w:rFonts w:ascii="Times New Roman" w:hAnsi="Times New Roman"/>
              </w:rPr>
              <w:t>работы в сфере противодействия коррупции в местной администрации и подведомственных учреждениях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9C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D96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Организация </w:t>
            </w:r>
            <w:r w:rsidR="00393DA7" w:rsidRPr="00C809E3">
              <w:rPr>
                <w:rFonts w:ascii="Times New Roman" w:hAnsi="Times New Roman"/>
              </w:rPr>
              <w:t>сотрудничества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3C2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940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Реализация мер  по обеспеч</w:t>
            </w:r>
            <w:r w:rsidR="004D1703" w:rsidRPr="00C809E3">
              <w:rPr>
                <w:rFonts w:ascii="Times New Roman" w:hAnsi="Times New Roman"/>
              </w:rPr>
              <w:t xml:space="preserve">ению надежности и достоверности </w:t>
            </w:r>
            <w:r w:rsidRPr="00C809E3">
              <w:rPr>
                <w:rFonts w:ascii="Times New Roman" w:hAnsi="Times New Roman"/>
              </w:rPr>
              <w:t>внутреннего контроля хозяйственных операций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4D1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Повышение эффективности  мероприятий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78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II</w:t>
            </w:r>
            <w:r w:rsidRPr="00C809E3">
              <w:rPr>
                <w:rFonts w:ascii="Times New Roman" w:hAnsi="Times New Roman"/>
                <w:b/>
              </w:rPr>
              <w:t xml:space="preserve">.Обеспечение соответствия правовых актов   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="006D0776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сельское  поселение  </w:t>
            </w:r>
            <w:r w:rsidRPr="00C809E3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Ленинградской  области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C809E3">
              <w:rPr>
                <w:rFonts w:ascii="Times New Roman" w:hAnsi="Times New Roman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Осуществление мониторинга  федерального и регионального законодательства  в сфере противодействия коррупции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 w:rsidP="006D0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Начальник </w:t>
            </w:r>
            <w:r w:rsidR="006D0776" w:rsidRPr="00C809E3">
              <w:rPr>
                <w:rFonts w:ascii="Times New Roman" w:hAnsi="Times New Roman"/>
              </w:rPr>
              <w:t>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1B5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Принятие правовых актов </w:t>
            </w:r>
            <w:r w:rsidR="00393DA7" w:rsidRPr="00C809E3">
              <w:rPr>
                <w:rFonts w:ascii="Times New Roman" w:hAnsi="Times New Roman"/>
              </w:rPr>
              <w:t>по противодействию коррупции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0B1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Внесение изменений в пр</w:t>
            </w:r>
            <w:r w:rsidR="001B52F0" w:rsidRPr="00C809E3">
              <w:rPr>
                <w:rFonts w:ascii="Times New Roman" w:hAnsi="Times New Roman"/>
              </w:rPr>
              <w:t xml:space="preserve">авовые акты по противодействию </w:t>
            </w:r>
            <w:r w:rsidRPr="00C809E3">
              <w:rPr>
                <w:rFonts w:ascii="Times New Roman" w:hAnsi="Times New Roman"/>
              </w:rPr>
              <w:t>коррупции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F37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 xml:space="preserve">III. </w:t>
            </w:r>
            <w:r w:rsidRPr="00C809E3">
              <w:rPr>
                <w:rFonts w:ascii="Times New Roman" w:hAnsi="Times New Roman"/>
                <w:b/>
              </w:rPr>
              <w:t>Антикоррупционная  экспертиза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809E3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1B5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Проведение антикоррупционной </w:t>
            </w:r>
            <w:r w:rsidR="00393DA7" w:rsidRPr="00C809E3">
              <w:rPr>
                <w:rFonts w:ascii="Times New Roman" w:hAnsi="Times New Roman"/>
              </w:rPr>
              <w:t>экспертизы  нормативных правовых актов (проектов нормативных правовых актов)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537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Размещение проектов нормативных правовых актов на официальном сайте местной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537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Руководитель пресс-службы Иванова М.М.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809E3">
              <w:rPr>
                <w:rFonts w:ascii="Times New Roman" w:hAnsi="Times New Roman"/>
              </w:rPr>
              <w:t>3</w:t>
            </w:r>
            <w:r w:rsidRPr="00C809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Проведение антикоррупционной экспертизы конкурсной документации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FE2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Специалист 1 категории по жилищным вопросам, управлению муниципальным имуществом и муниципальному заказу Николаева А.В.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Проведение антикоррупционной  экспертизы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Главный бухгалтер  местной администрации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Николаева И. 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IV</w:t>
            </w:r>
            <w:r w:rsidRPr="00C809E3">
              <w:rPr>
                <w:rFonts w:ascii="Times New Roman" w:hAnsi="Times New Roman"/>
                <w:b/>
              </w:rPr>
              <w:t xml:space="preserve">.Организация взаимодействия  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="007977D7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C809E3">
              <w:rPr>
                <w:rFonts w:ascii="Times New Roman" w:hAnsi="Times New Roman"/>
                <w:b/>
              </w:rPr>
              <w:t>муниципального  образования  Ломоносовского  муниципального  района Ленинградской  области  с органами государственной власти Ленинградской области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>по вопросам противодействия коррупции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и обеспечение информационного обмена по вопрос</w:t>
            </w:r>
            <w:r w:rsidR="007977D7" w:rsidRPr="00C809E3">
              <w:rPr>
                <w:rFonts w:ascii="Times New Roman" w:hAnsi="Times New Roman"/>
              </w:rPr>
              <w:t xml:space="preserve">ам противодействия коррупции и </w:t>
            </w:r>
            <w:r w:rsidRPr="00C809E3">
              <w:rPr>
                <w:rFonts w:ascii="Times New Roman" w:hAnsi="Times New Roman"/>
              </w:rPr>
              <w:t xml:space="preserve">профилактике коррупционных правонарушений  с органами  государственной власти Ленинградской </w:t>
            </w:r>
            <w:r w:rsidRPr="00C809E3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Заместитель главы местной администрации </w:t>
            </w:r>
          </w:p>
          <w:p w:rsidR="00393DA7" w:rsidRPr="00C809E3" w:rsidRDefault="0056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местной администрации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Заместитель главы местной администрации </w:t>
            </w:r>
          </w:p>
          <w:p w:rsidR="00393DA7" w:rsidRPr="00C809E3" w:rsidRDefault="00563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V</w:t>
            </w:r>
            <w:r w:rsidRPr="00C809E3">
              <w:rPr>
                <w:rFonts w:ascii="Times New Roman" w:hAnsi="Times New Roman"/>
                <w:b/>
              </w:rPr>
              <w:t xml:space="preserve">.Организация взаимодействия  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="00C5514B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C809E3">
              <w:rPr>
                <w:rFonts w:ascii="Times New Roman" w:hAnsi="Times New Roman"/>
                <w:b/>
              </w:rPr>
              <w:t>муниципального  образования  Ломоносовского  муниципального  района Ленинградской  области  с институтами гражданского общества</w:t>
            </w:r>
          </w:p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>по вопросам противодействия коррупции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Обеспечен</w:t>
            </w:r>
            <w:r w:rsidR="00EA7E47" w:rsidRPr="00C809E3">
              <w:rPr>
                <w:rFonts w:ascii="Times New Roman" w:hAnsi="Times New Roman"/>
              </w:rPr>
              <w:t>ие доступа граждан к информации</w:t>
            </w:r>
            <w:r w:rsidRPr="00C809E3">
              <w:rPr>
                <w:rFonts w:ascii="Times New Roman" w:hAnsi="Times New Roman"/>
              </w:rPr>
              <w:t xml:space="preserve"> о деятельности местной администрации, в том числе о мерах по противодействию коррупции, принимаемых в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Заместитель главы местной администрации </w:t>
            </w:r>
          </w:p>
          <w:p w:rsidR="00393DA7" w:rsidRPr="00C809E3" w:rsidRDefault="00EA7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>.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Привлечение представителей гражданского общества к участию в работе конкурсной,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Заместитель главы местной администрации </w:t>
            </w:r>
          </w:p>
          <w:p w:rsidR="00393DA7" w:rsidRPr="00C809E3" w:rsidRDefault="005B1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Информирование населения сельского поселения через официальный сайт местной администрации в информационно-телекоммуникационной сети «Интернет», а также в средствах массовой информации, о ходе реализации в местной</w:t>
            </w:r>
            <w:r w:rsidR="00212EA7">
              <w:rPr>
                <w:rFonts w:ascii="Times New Roman" w:hAnsi="Times New Roman"/>
              </w:rPr>
              <w:t xml:space="preserve"> администрации мер </w:t>
            </w:r>
            <w:r w:rsidRPr="00C809E3">
              <w:rPr>
                <w:rFonts w:ascii="Times New Roman" w:hAnsi="Times New Roman"/>
              </w:rPr>
              <w:t>антикоррупционной направленности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6" w:rsidRPr="00C809E3" w:rsidRDefault="00AE7B06" w:rsidP="00AE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Заместитель главы местной администрации </w:t>
            </w:r>
          </w:p>
          <w:p w:rsidR="00393DA7" w:rsidRPr="00C809E3" w:rsidRDefault="00AE7B06" w:rsidP="00AE7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системы обратной связи с населением по вопросам выявления факт</w:t>
            </w:r>
            <w:r w:rsidR="00A76326" w:rsidRPr="00C809E3">
              <w:rPr>
                <w:rFonts w:ascii="Times New Roman" w:hAnsi="Times New Roman"/>
              </w:rPr>
              <w:t xml:space="preserve">ов коррупционного поведения со </w:t>
            </w:r>
            <w:r w:rsidRPr="00C809E3">
              <w:rPr>
                <w:rFonts w:ascii="Times New Roman" w:hAnsi="Times New Roman"/>
              </w:rPr>
              <w:t>стороны муниципальных служащих местной администрации (телефон доверия и др.)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A7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Специалист 1 категории по организационным вопросам </w:t>
            </w:r>
          </w:p>
          <w:p w:rsidR="00A76326" w:rsidRPr="00C809E3" w:rsidRDefault="00A7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Шеремета</w:t>
            </w:r>
            <w:proofErr w:type="spellEnd"/>
            <w:r w:rsidRPr="00C809E3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 w:rsidP="00B53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VI</w:t>
            </w:r>
            <w:r w:rsidRPr="00C809E3">
              <w:rPr>
                <w:rFonts w:ascii="Times New Roman" w:hAnsi="Times New Roman"/>
                <w:b/>
              </w:rPr>
              <w:t xml:space="preserve">. Организация  работы по противодействию коррупции  в муниципальных учреждениях и муниципальных унитарных предприятиях, </w:t>
            </w:r>
            <w:r w:rsidRPr="00C809E3">
              <w:rPr>
                <w:rFonts w:ascii="Times New Roman" w:hAnsi="Times New Roman"/>
                <w:b/>
              </w:rPr>
              <w:lastRenderedPageBreak/>
              <w:t xml:space="preserve">подведомственных  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="00B53D38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сельское  поселение  </w:t>
            </w:r>
            <w:r w:rsidRPr="00C809E3">
              <w:rPr>
                <w:rFonts w:ascii="Times New Roman" w:hAnsi="Times New Roman"/>
                <w:b/>
              </w:rPr>
              <w:t>муниципального  образования  Ломоносовского  муниципального  района Ленинградской  области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мероприятий по представлению сведений о доходах, расходах, об имуществе и обязательствах имущественного характера лицами, замещающими должности руководителей  подведомственных учреждений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не позднее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30 апреля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830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мероприятий по своевременному  представлению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830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Оказание методической и консультативной  помощи подведомственным учреждениям и предприятиям по вопросам противодействия коррупции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69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Рассмотрение  на заседаниях комиссии по противодействию коррупции местной администрации  отчетов о реализации планов мероприятий по противодействи</w:t>
            </w:r>
            <w:r w:rsidR="00F5787D" w:rsidRPr="00C809E3">
              <w:rPr>
                <w:rFonts w:ascii="Times New Roman" w:hAnsi="Times New Roman"/>
              </w:rPr>
              <w:t xml:space="preserve">ю коррупции и антикоррупционной </w:t>
            </w:r>
            <w:r w:rsidRPr="00C809E3">
              <w:rPr>
                <w:rFonts w:ascii="Times New Roman" w:hAnsi="Times New Roman"/>
              </w:rPr>
              <w:t>политики подведомственных учреждений и предприятий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в течение года, </w:t>
            </w:r>
            <w:proofErr w:type="gramStart"/>
            <w:r w:rsidRPr="00C809E3">
              <w:rPr>
                <w:rFonts w:ascii="Times New Roman" w:hAnsi="Times New Roman"/>
              </w:rPr>
              <w:t>согласно  плана</w:t>
            </w:r>
            <w:proofErr w:type="gramEnd"/>
            <w:r w:rsidRPr="00C809E3">
              <w:rPr>
                <w:rFonts w:ascii="Times New Roman" w:hAnsi="Times New Roman"/>
              </w:rPr>
              <w:t xml:space="preserve"> работы комиссии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F57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Разработка комплекса мер по совершенствованию  работы в сфере противодействия коррупции в подведомственных учреждениях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F57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 w:rsidP="00BA6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VII</w:t>
            </w:r>
            <w:r w:rsidRPr="00C809E3">
              <w:rPr>
                <w:rFonts w:ascii="Times New Roman" w:hAnsi="Times New Roman"/>
                <w:b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="00BA6149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C809E3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Ленинградской  области     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работы комиссии по противодействию коррупции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 по плану работы комиссии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D2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Контроль за выполнением решений комиссии по противодействию коррупции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D2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Организация работы комиссии по соблюдению требований к служебному поведению  </w:t>
            </w:r>
            <w:r w:rsidRPr="00C809E3">
              <w:rPr>
                <w:rFonts w:ascii="Times New Roman" w:hAnsi="Times New Roman"/>
              </w:rPr>
              <w:lastRenderedPageBreak/>
              <w:t>муниципальных  служащих и урегулированию конфликта интересов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D2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lastRenderedPageBreak/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Контроль за выполнением решений комиссии по соблюдению требований к служебному </w:t>
            </w:r>
            <w:proofErr w:type="gramStart"/>
            <w:r w:rsidRPr="00C809E3">
              <w:rPr>
                <w:rFonts w:ascii="Times New Roman" w:hAnsi="Times New Roman"/>
              </w:rPr>
              <w:t>поведению  муниципальных</w:t>
            </w:r>
            <w:proofErr w:type="gramEnd"/>
            <w:r w:rsidRPr="00C809E3">
              <w:rPr>
                <w:rFonts w:ascii="Times New Roman" w:hAnsi="Times New Roman"/>
              </w:rPr>
              <w:t xml:space="preserve">  служащих и урегулированию конфликта интересов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D2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E927D2" w:rsidP="00E92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VIII</w:t>
            </w:r>
            <w:r w:rsidRPr="00C809E3">
              <w:rPr>
                <w:rFonts w:ascii="Times New Roman" w:hAnsi="Times New Roman"/>
                <w:b/>
              </w:rPr>
              <w:t>. Осуществление антикоррупционного  мониторинга</w:t>
            </w: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 w:rsidP="00D10F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 xml:space="preserve">1.Организация контроля за доходами (расходами) муниципальных </w:t>
            </w:r>
            <w:proofErr w:type="gramStart"/>
            <w:r w:rsidRPr="00C809E3">
              <w:rPr>
                <w:rFonts w:ascii="Times New Roman" w:hAnsi="Times New Roman"/>
                <w:b/>
              </w:rPr>
              <w:t>служащих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proofErr w:type="gram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="00D10FC4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C809E3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Ленинградской  области,   и лицами, претендующими на замещение должностей муниципальной службы   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компании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не позднее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30 апреля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2020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4" w:rsidRPr="00C809E3" w:rsidRDefault="00D10FC4" w:rsidP="00D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D10FC4" w:rsidP="00D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Анализ представленных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до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1 июля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2020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4" w:rsidRPr="00C809E3" w:rsidRDefault="00D10FC4" w:rsidP="00D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D10FC4" w:rsidP="00D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C4" w:rsidRPr="00C809E3" w:rsidRDefault="00D10FC4" w:rsidP="00D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D10FC4" w:rsidP="00D1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 w:rsidP="00715A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</w:rPr>
              <w:t xml:space="preserve">2.Организация контроля за исполнением запретов и ограничений муниципальными </w:t>
            </w:r>
            <w:proofErr w:type="gramStart"/>
            <w:r w:rsidRPr="00C809E3">
              <w:rPr>
                <w:rFonts w:ascii="Times New Roman" w:hAnsi="Times New Roman"/>
                <w:b/>
              </w:rPr>
              <w:t>служащими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proofErr w:type="gram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="00715A07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сельское  поселение  </w:t>
            </w:r>
            <w:r w:rsidRPr="00C809E3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Ленинградской  области,   и лицами, претендующими на замещение должностей муниципальной службы   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Проверка знаний, установленных нормативными актами запретов и ограничений для муниципальных служащих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 по плану работы комиссии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715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 w:rsidP="00715A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Проведение мониторинга соблюдения муниципальными служащими местной администрации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7" w:rsidRPr="00C809E3" w:rsidRDefault="00715A07" w:rsidP="00715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715A07" w:rsidP="00715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Проведение мониторинга соблюдения муниципальными служащими обязанности </w:t>
            </w:r>
            <w:r w:rsidRPr="00C809E3">
              <w:rPr>
                <w:rFonts w:ascii="Times New Roman" w:hAnsi="Times New Roman"/>
              </w:rPr>
              <w:lastRenderedPageBreak/>
              <w:t>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07" w:rsidRPr="00C809E3" w:rsidRDefault="00715A07" w:rsidP="00715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715A07" w:rsidP="00715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lastRenderedPageBreak/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контроля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9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Проведение  мониторинга исполнения запретов, установленных для муниципальных служащих местной администрации, связанных и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9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9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контроля за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49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882649" w:rsidP="00882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  <w:lang w:val="en-US"/>
              </w:rPr>
              <w:t>8</w:t>
            </w:r>
            <w:r w:rsidRPr="00C809E3">
              <w:rPr>
                <w:rFonts w:ascii="Times New Roman" w:hAnsi="Times New Roman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FF63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Проведение мониторинга</w:t>
            </w:r>
            <w:r w:rsidR="00393DA7" w:rsidRPr="00C809E3">
              <w:rPr>
                <w:rFonts w:ascii="Times New Roman" w:hAnsi="Times New Roman"/>
              </w:rPr>
              <w:t xml:space="preserve"> исполнения должностных обязанностей муниципальными служащими местной администрации, деятельность которых связана с коррупционными рисками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до 25 августа  2020 года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до 25 декабря 2020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0E" w:rsidRPr="00C809E3" w:rsidRDefault="00FF630E" w:rsidP="00FF6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FF630E" w:rsidP="00FF6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6D" w:rsidRPr="00C809E3" w:rsidRDefault="00241B6D" w:rsidP="0024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241B6D" w:rsidP="0024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  <w:lang w:val="en-US"/>
              </w:rPr>
              <w:t>10</w:t>
            </w:r>
            <w:r w:rsidRPr="00C809E3">
              <w:rPr>
                <w:rFonts w:ascii="Times New Roman" w:hAnsi="Times New Roman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Анализ обращений граждан и организаций по вопросам, связанных с проявлением коррупции в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C0" w:rsidRPr="00C809E3" w:rsidRDefault="009822C0" w:rsidP="0098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Специалист 1 категории по организационным вопросам </w:t>
            </w:r>
          </w:p>
          <w:p w:rsidR="00393DA7" w:rsidRPr="00C809E3" w:rsidRDefault="009822C0" w:rsidP="00982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Шеремета</w:t>
            </w:r>
            <w:proofErr w:type="spellEnd"/>
            <w:r w:rsidRPr="00C809E3">
              <w:rPr>
                <w:rFonts w:ascii="Times New Roman" w:hAnsi="Times New Roman"/>
              </w:rPr>
              <w:t xml:space="preserve"> О.А.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  <w:lang w:val="en-US"/>
              </w:rPr>
              <w:t>11</w:t>
            </w:r>
            <w:r w:rsidRPr="00C809E3">
              <w:rPr>
                <w:rFonts w:ascii="Times New Roman" w:hAnsi="Times New Roman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Проведение мониторинга  публикаций в средствах массовой информации о фактах коррупционных проявлений в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88" w:rsidRPr="00C809E3" w:rsidRDefault="00502488" w:rsidP="00502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502488" w:rsidP="00502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 w:rsidP="008E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IX</w:t>
            </w:r>
            <w:r w:rsidRPr="00C809E3">
              <w:rPr>
                <w:rFonts w:ascii="Times New Roman" w:hAnsi="Times New Roman"/>
                <w:b/>
              </w:rPr>
              <w:t xml:space="preserve">.Выявление  и систематизация причин и условий проявления коррупции в деятельности </w:t>
            </w:r>
            <w:r w:rsidRPr="00C809E3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муниципального  </w:t>
            </w:r>
            <w:r w:rsidRPr="00C809E3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образования  </w:t>
            </w:r>
            <w:proofErr w:type="spellStart"/>
            <w:r w:rsidR="008E0498" w:rsidRPr="00C809E3">
              <w:rPr>
                <w:rFonts w:ascii="Times New Roman" w:hAnsi="Times New Roman"/>
                <w:b/>
                <w:bCs/>
                <w:iCs/>
              </w:rPr>
              <w:t>Горбунковское</w:t>
            </w:r>
            <w:proofErr w:type="spellEnd"/>
            <w:r w:rsidRPr="00C809E3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C809E3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Ленинградской  области, мониторинг коррупционных рисков и их устранение  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Проведение оценок коррупционных рисков, возникающих при реализации местной администрацией своих функций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13" w:rsidRPr="00C809E3" w:rsidRDefault="00720613" w:rsidP="0072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720613" w:rsidP="0072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правовых актов местной администрации, незаконными действий(бездействий) должностных лиц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13" w:rsidRPr="00C809E3" w:rsidRDefault="0072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DA7" w:rsidRPr="00C809E3" w:rsidRDefault="007206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X</w:t>
            </w:r>
            <w:r w:rsidRPr="00C809E3">
              <w:rPr>
                <w:rFonts w:ascii="Times New Roman" w:hAnsi="Times New Roman"/>
                <w:b/>
              </w:rPr>
              <w:t xml:space="preserve">.Антикоррупционное  обучение и пропаганда 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обеспечения получения  дополнительного профессионального образования (повышения квалификации) в сфере противодействия коррупции  муниципальными служащими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8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и проведение  лекций по антикоррупционной тематике  с муниципальными служащими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в  течение года,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согласно расписания занятий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8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 проверки знаний антикоррупционного законодательства муниципальными служащими 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в  течение года,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согласно расписания занятий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8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Доведение до лиц, поступающих на муниципальную службу основных требований правовых актов местной администрации  в сфере противодействия коррупции, в том числе Кодекса этики и служебного поведения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8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и  проведение индивидуального консультирования по антикоррупционной тематике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8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AE5CD8" w:rsidP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Подготовка информационных материалов, направленных на противодействие коррупции (памятки, мини-плакаты и др.), подлежащих  размещению в  служебных помещениях местной </w:t>
            </w:r>
            <w:r w:rsidRPr="00C809E3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в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Руководитель пресс-службы Иванова М.М.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Размещение в  служебных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Руководитель пресс-службы Иванова М.М.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Разработка методических и информационно-разъяснительных материалов об антикоррупционных стандартах поведения муниципальных служащих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Начальник сектора по общим и кадровым вопросам местной администрации </w:t>
            </w:r>
          </w:p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Размещение на сервере местной администрации информации о мероприятиях, по противодействию коррупции, проводимых в местной администрации, с целью обеспечения свободного доступа к ней муниципальных служащих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D8" w:rsidRPr="00C809E3" w:rsidRDefault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DA7" w:rsidRPr="00C809E3" w:rsidRDefault="00AE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Организация повышения квалификации муниципальных служащих местной администрации, ответственных за профилактику коррупционных и иных правонарушений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CE" w:rsidRPr="00C809E3" w:rsidRDefault="009176CE" w:rsidP="00917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9176CE" w:rsidP="00917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XII</w:t>
            </w:r>
            <w:r w:rsidRPr="00C809E3">
              <w:rPr>
                <w:rFonts w:ascii="Times New Roman" w:hAnsi="Times New Roman"/>
                <w:b/>
              </w:rPr>
              <w:t>.Внутренний контроль и аудит в сфере закупок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6A1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Специалист 1 категории по жилищным вопросам, управлению муниципальным имуществом и муниципальному заказу Николаева А.В.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6A1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Обеспечение исполнения </w:t>
            </w:r>
            <w:r w:rsidR="00393DA7" w:rsidRPr="00C809E3">
              <w:rPr>
                <w:rFonts w:ascii="Times New Roman" w:hAnsi="Times New Roman"/>
              </w:rPr>
              <w:t>требований к участникам закупок, предусмотренных статьей 31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6A1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Специалист 1 категории по жилищным вопросам, управлению муниципальным имуществом и муниципальному заказу Николаева А.В.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работы по проверке банковских гарантий, предоставляемых в целях обеспечения исполнения муниципальн</w:t>
            </w:r>
            <w:r w:rsidR="006A1985" w:rsidRPr="00C809E3">
              <w:rPr>
                <w:rFonts w:ascii="Times New Roman" w:hAnsi="Times New Roman"/>
              </w:rPr>
              <w:t xml:space="preserve">ых контрактов, на соответствие </w:t>
            </w:r>
            <w:r w:rsidRPr="00C809E3">
              <w:rPr>
                <w:rFonts w:ascii="Times New Roman" w:hAnsi="Times New Roman"/>
              </w:rPr>
              <w:t xml:space="preserve">требованиям статьи 45 Федерального от 05.04.2013 года№ 44-ФЗ «О контрактной системе </w:t>
            </w:r>
            <w:r w:rsidRPr="00C809E3">
              <w:rPr>
                <w:rFonts w:ascii="Times New Roman" w:hAnsi="Times New Roman"/>
              </w:rPr>
              <w:lastRenderedPageBreak/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lastRenderedPageBreak/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6A1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Специалист 1 категории по жилищным вопросам, управлению муниципальным имуществом и муниципальному заказу </w:t>
            </w:r>
            <w:r w:rsidRPr="00C809E3">
              <w:rPr>
                <w:rFonts w:ascii="Times New Roman" w:hAnsi="Times New Roman"/>
              </w:rPr>
              <w:lastRenderedPageBreak/>
              <w:t>Николаева А.В.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</w:t>
            </w:r>
            <w:r w:rsidR="006A1985" w:rsidRPr="00C809E3">
              <w:rPr>
                <w:rFonts w:ascii="Times New Roman" w:hAnsi="Times New Roman"/>
              </w:rPr>
              <w:t xml:space="preserve"> статьи 45 Федерального закона </w:t>
            </w:r>
            <w:r w:rsidRPr="00C809E3">
              <w:rPr>
                <w:rFonts w:ascii="Times New Roman" w:hAnsi="Times New Roman"/>
              </w:rPr>
              <w:t>от 05.04.2013 года         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6A1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Специалист 1 категории по жилищным вопросам, управлению муниципальным имуществом и муниципальному заказу Николаева А.В.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 Федерального </w:t>
            </w:r>
            <w:proofErr w:type="gramStart"/>
            <w:r w:rsidRPr="00C809E3">
              <w:rPr>
                <w:rFonts w:ascii="Times New Roman" w:hAnsi="Times New Roman"/>
              </w:rPr>
              <w:t>закона  от</w:t>
            </w:r>
            <w:proofErr w:type="gramEnd"/>
            <w:r w:rsidRPr="00C809E3">
              <w:rPr>
                <w:rFonts w:ascii="Times New Roman" w:hAnsi="Times New Roman"/>
              </w:rPr>
              <w:t xml:space="preserve">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2C1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Специалист 1 категории по жилищным вопросам, управлению муниципальным имуществом и муниципальному заказу Николаева А.В.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Оказание содействия уполномоченным представителям контрольно-надзорных  органов при проведении ими проверочных  мероприятий  соблюдения местной администрацией  Федерального закона  от 05.04.2013 года</w:t>
            </w:r>
            <w:r w:rsidR="00335E8A">
              <w:rPr>
                <w:rFonts w:ascii="Times New Roman" w:hAnsi="Times New Roman"/>
              </w:rPr>
              <w:t xml:space="preserve"> </w:t>
            </w:r>
            <w:r w:rsidRPr="00C809E3">
              <w:rPr>
                <w:rFonts w:ascii="Times New Roman" w:hAnsi="Times New Roman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2C1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Специалист 1 категории по жилищным вопросам, управлению муниципальным имуществом и муниципальному заказу Николаева А.В.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XIII</w:t>
            </w:r>
            <w:r w:rsidRPr="00C809E3">
              <w:rPr>
                <w:rFonts w:ascii="Times New Roman" w:hAnsi="Times New Roman"/>
                <w:b/>
              </w:rPr>
              <w:t xml:space="preserve"> Контроль за исполнением  условий муниципальных контрактов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</w:t>
            </w:r>
            <w:r w:rsidRPr="00C809E3">
              <w:rPr>
                <w:rFonts w:ascii="Times New Roman" w:hAnsi="Times New Roman"/>
              </w:rPr>
              <w:lastRenderedPageBreak/>
              <w:t>контрактам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9" w:rsidRPr="00C809E3" w:rsidRDefault="00EB1509" w:rsidP="00EB1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EB1509" w:rsidP="00EB1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работы претензионной комиссии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Заместитель главы местной администрации </w:t>
            </w:r>
          </w:p>
          <w:p w:rsidR="00393DA7" w:rsidRPr="00C809E3" w:rsidRDefault="00EB1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XIV</w:t>
            </w:r>
            <w:r w:rsidRPr="00C809E3">
              <w:rPr>
                <w:rFonts w:ascii="Times New Roman" w:hAnsi="Times New Roman"/>
                <w:b/>
              </w:rPr>
              <w:t>.Внутренний контроль и аудит в сфере финансово-хозяйственной деятельности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Обеспечение надежности и достоверности финансовой (бухгалтерской) отчетности 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7E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Начальник отдела учета и отчётности, главный бухгалтер </w:t>
            </w:r>
            <w:r w:rsidR="00393DA7" w:rsidRPr="00C809E3">
              <w:rPr>
                <w:rFonts w:ascii="Times New Roman" w:hAnsi="Times New Roman"/>
              </w:rPr>
              <w:t>местной администрации</w:t>
            </w:r>
          </w:p>
          <w:p w:rsidR="00393DA7" w:rsidRPr="00C809E3" w:rsidRDefault="007E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Филимонова Е.И.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Обеспечение соответствия финансово-хозяйственной деятельности СПб ГКУ «Управление заказчика» требованиям действующего федерального законодательства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DD" w:rsidRPr="00C809E3" w:rsidRDefault="007E2EDD" w:rsidP="007E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отдела учета и отчётности, главный бухгалтер местной администрации</w:t>
            </w:r>
          </w:p>
          <w:p w:rsidR="00393DA7" w:rsidRPr="00C809E3" w:rsidRDefault="007E2EDD" w:rsidP="007E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Филимонова Е.И.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Оказание содействия уполномоченным представителям контрольно-надзорных  органов при проведении ими проверочных  мероприятий  финансово-хозяйственной деятельности  местной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DD" w:rsidRPr="00C809E3" w:rsidRDefault="007E2EDD" w:rsidP="007E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отдела учета и отчётности, главный бухгалтер местной администрации</w:t>
            </w:r>
          </w:p>
          <w:p w:rsidR="00393DA7" w:rsidRPr="00C809E3" w:rsidRDefault="007E2EDD" w:rsidP="007E2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Филимонова Е.И.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3DA7" w:rsidRPr="00C809E3" w:rsidTr="00393DA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E3">
              <w:rPr>
                <w:rFonts w:ascii="Times New Roman" w:hAnsi="Times New Roman"/>
                <w:b/>
                <w:lang w:val="en-US"/>
              </w:rPr>
              <w:t>XV</w:t>
            </w:r>
            <w:r w:rsidRPr="00C809E3">
              <w:rPr>
                <w:rFonts w:ascii="Times New Roman" w:hAnsi="Times New Roman"/>
                <w:b/>
              </w:rPr>
              <w:t>. Внутренний контроль в сфере кадрового обеспечения</w:t>
            </w: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 xml:space="preserve">Организация проведения проверок достоверности и подлинности документов, предоставляемых претендентами на замещение должностей муниципальной службы  и руководителей муниципальных учреждений и муниципальных унитарных предприятий, подведомственных  </w:t>
            </w:r>
            <w:r w:rsidRPr="00C809E3">
              <w:rPr>
                <w:rFonts w:ascii="Times New Roman" w:hAnsi="Times New Roman"/>
                <w:color w:val="000000"/>
              </w:rPr>
              <w:t>местной  администрации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4E6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Начальник юридического отдела Михайлова Т.В.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52F0" w:rsidRPr="00C809E3" w:rsidTr="00393DA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Организация проведения проверок за соблюдением муниципальными служащими местной администрации Кодекса этики и служебного поведения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A7" w:rsidRPr="00C809E3" w:rsidRDefault="0039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в  течение года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0B" w:rsidRPr="00C809E3" w:rsidRDefault="004E680B" w:rsidP="004E6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E3">
              <w:rPr>
                <w:rFonts w:ascii="Times New Roman" w:hAnsi="Times New Roman"/>
              </w:rPr>
              <w:t>Заместитель главы местной администрации</w:t>
            </w:r>
          </w:p>
          <w:p w:rsidR="00393DA7" w:rsidRPr="00C809E3" w:rsidRDefault="004E680B" w:rsidP="004E6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09E3">
              <w:rPr>
                <w:rFonts w:ascii="Times New Roman" w:hAnsi="Times New Roman"/>
              </w:rPr>
              <w:t>Руш</w:t>
            </w:r>
            <w:proofErr w:type="spellEnd"/>
            <w:r w:rsidRPr="00C809E3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A7" w:rsidRPr="00C809E3" w:rsidRDefault="00393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3DA7" w:rsidRPr="00C809E3" w:rsidRDefault="00393DA7" w:rsidP="00393DA7">
      <w:pPr>
        <w:rPr>
          <w:rFonts w:ascii="Times New Roman" w:hAnsi="Times New Roman"/>
        </w:rPr>
      </w:pPr>
    </w:p>
    <w:p w:rsidR="000E1B55" w:rsidRPr="00C809E3" w:rsidRDefault="000E1B55">
      <w:pPr>
        <w:rPr>
          <w:rFonts w:ascii="Times New Roman" w:hAnsi="Times New Roman"/>
        </w:rPr>
      </w:pPr>
    </w:p>
    <w:sectPr w:rsidR="000E1B55" w:rsidRPr="00C809E3" w:rsidSect="00393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DA7"/>
    <w:rsid w:val="00014D46"/>
    <w:rsid w:val="000B1059"/>
    <w:rsid w:val="000E1B55"/>
    <w:rsid w:val="001B52F0"/>
    <w:rsid w:val="00205735"/>
    <w:rsid w:val="00212EA7"/>
    <w:rsid w:val="0022168D"/>
    <w:rsid w:val="00241B6D"/>
    <w:rsid w:val="00277877"/>
    <w:rsid w:val="00290BB1"/>
    <w:rsid w:val="002C19C3"/>
    <w:rsid w:val="00335E8A"/>
    <w:rsid w:val="00393DA7"/>
    <w:rsid w:val="003C2A98"/>
    <w:rsid w:val="003E4C1E"/>
    <w:rsid w:val="004C4110"/>
    <w:rsid w:val="004D1703"/>
    <w:rsid w:val="004E680B"/>
    <w:rsid w:val="004F3182"/>
    <w:rsid w:val="00502488"/>
    <w:rsid w:val="00537B16"/>
    <w:rsid w:val="00563B90"/>
    <w:rsid w:val="005B1BAC"/>
    <w:rsid w:val="00693AA4"/>
    <w:rsid w:val="00694C59"/>
    <w:rsid w:val="006A1985"/>
    <w:rsid w:val="006D0776"/>
    <w:rsid w:val="00715A07"/>
    <w:rsid w:val="00720613"/>
    <w:rsid w:val="0078438F"/>
    <w:rsid w:val="007977D7"/>
    <w:rsid w:val="007C511D"/>
    <w:rsid w:val="007E2EDD"/>
    <w:rsid w:val="0083057D"/>
    <w:rsid w:val="00882649"/>
    <w:rsid w:val="00885A4C"/>
    <w:rsid w:val="008E0498"/>
    <w:rsid w:val="009176CE"/>
    <w:rsid w:val="00940CF2"/>
    <w:rsid w:val="009822C0"/>
    <w:rsid w:val="009C1B22"/>
    <w:rsid w:val="009F52DC"/>
    <w:rsid w:val="00A657ED"/>
    <w:rsid w:val="00A76326"/>
    <w:rsid w:val="00AE5CD8"/>
    <w:rsid w:val="00AE7B06"/>
    <w:rsid w:val="00B53D38"/>
    <w:rsid w:val="00B60601"/>
    <w:rsid w:val="00BA6149"/>
    <w:rsid w:val="00C5514B"/>
    <w:rsid w:val="00C57AF3"/>
    <w:rsid w:val="00C809E3"/>
    <w:rsid w:val="00D10FC4"/>
    <w:rsid w:val="00D73853"/>
    <w:rsid w:val="00D960B6"/>
    <w:rsid w:val="00E927D2"/>
    <w:rsid w:val="00EA7E47"/>
    <w:rsid w:val="00EB1509"/>
    <w:rsid w:val="00F379DD"/>
    <w:rsid w:val="00F5787D"/>
    <w:rsid w:val="00FE2B4F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66BB-763F-426F-9827-EDA816D2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2020-04-21T08:28:00Z</dcterms:created>
  <dcterms:modified xsi:type="dcterms:W3CDTF">2020-04-28T12:59:00Z</dcterms:modified>
</cp:coreProperties>
</file>