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F71A80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F71A80">
              <w:rPr>
                <w:rFonts w:ascii="Times New Roman" w:hAnsi="Times New Roman"/>
              </w:rPr>
              <w:t>05</w:t>
            </w:r>
            <w:r w:rsidRPr="00235DFF">
              <w:rPr>
                <w:rFonts w:ascii="Times New Roman" w:hAnsi="Times New Roman"/>
              </w:rPr>
              <w:t>»</w:t>
            </w:r>
            <w:r w:rsidR="00CF6E2E">
              <w:rPr>
                <w:rFonts w:ascii="Times New Roman" w:hAnsi="Times New Roman"/>
              </w:rPr>
              <w:t xml:space="preserve"> </w:t>
            </w:r>
            <w:r w:rsidR="00F71A80">
              <w:rPr>
                <w:rFonts w:ascii="Times New Roman" w:hAnsi="Times New Roman"/>
              </w:rPr>
              <w:t>апреля</w:t>
            </w:r>
            <w:r w:rsidR="00CF6E2E">
              <w:rPr>
                <w:rFonts w:ascii="Times New Roman" w:hAnsi="Times New Roman"/>
              </w:rPr>
              <w:t xml:space="preserve"> </w:t>
            </w:r>
            <w:r w:rsidRPr="00235DFF">
              <w:rPr>
                <w:rFonts w:ascii="Times New Roman" w:hAnsi="Times New Roman"/>
              </w:rPr>
              <w:t>20</w:t>
            </w:r>
            <w:r w:rsidR="00084531">
              <w:rPr>
                <w:rFonts w:ascii="Times New Roman" w:hAnsi="Times New Roman"/>
              </w:rPr>
              <w:t>2</w:t>
            </w:r>
            <w:r w:rsidR="007102A7">
              <w:rPr>
                <w:rFonts w:ascii="Times New Roman" w:hAnsi="Times New Roman"/>
              </w:rPr>
              <w:t>2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117A66" w:rsidP="00F71A80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 w:rsidR="000845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084531">
              <w:rPr>
                <w:rFonts w:ascii="Times New Roman" w:hAnsi="Times New Roman"/>
              </w:rPr>
              <w:t xml:space="preserve"> </w:t>
            </w:r>
            <w:r w:rsidR="00CF6E2E">
              <w:rPr>
                <w:rFonts w:ascii="Times New Roman" w:hAnsi="Times New Roman"/>
              </w:rPr>
              <w:t xml:space="preserve"> </w:t>
            </w:r>
            <w:r w:rsidR="00F71A80">
              <w:rPr>
                <w:rFonts w:ascii="Times New Roman" w:hAnsi="Times New Roman"/>
              </w:rPr>
              <w:t>109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1E150A" w:rsidRDefault="000361C5" w:rsidP="00B53ECF">
      <w:pPr>
        <w:spacing w:after="0"/>
        <w:jc w:val="both"/>
        <w:outlineLvl w:val="0"/>
        <w:rPr>
          <w:rFonts w:ascii="Times New Roman" w:hAnsi="Times New Roman"/>
          <w:b/>
        </w:rPr>
      </w:pPr>
      <w:r w:rsidRPr="001E150A">
        <w:rPr>
          <w:rFonts w:ascii="Times New Roman" w:hAnsi="Times New Roman"/>
          <w:b/>
        </w:rPr>
        <w:t>«</w:t>
      </w:r>
      <w:r w:rsidR="001E150A" w:rsidRPr="001E150A">
        <w:rPr>
          <w:rFonts w:ascii="Times New Roman" w:hAnsi="Times New Roman"/>
          <w:b/>
        </w:rPr>
        <w:t xml:space="preserve">О </w:t>
      </w:r>
      <w:r w:rsidR="00B53ECF">
        <w:rPr>
          <w:rFonts w:ascii="Times New Roman" w:hAnsi="Times New Roman"/>
          <w:b/>
        </w:rPr>
        <w:t xml:space="preserve">создании комиссии по повышению устойчивого </w:t>
      </w:r>
    </w:p>
    <w:p w:rsidR="00B53ECF" w:rsidRDefault="00B53ECF" w:rsidP="00B53ECF">
      <w:pPr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Функционирования организаций на территории</w:t>
      </w:r>
    </w:p>
    <w:p w:rsidR="001E150A" w:rsidRDefault="001E150A" w:rsidP="001E150A">
      <w:pPr>
        <w:spacing w:after="0"/>
        <w:jc w:val="both"/>
        <w:outlineLvl w:val="0"/>
        <w:rPr>
          <w:rFonts w:ascii="Times New Roman" w:hAnsi="Times New Roman"/>
          <w:b/>
          <w:iCs/>
        </w:rPr>
      </w:pPr>
      <w:r w:rsidRPr="001E150A">
        <w:rPr>
          <w:rFonts w:ascii="Times New Roman" w:hAnsi="Times New Roman"/>
          <w:b/>
        </w:rPr>
        <w:t>муниципального образования</w:t>
      </w:r>
      <w:r w:rsidR="00E4026A" w:rsidRPr="001E150A">
        <w:rPr>
          <w:rFonts w:ascii="Times New Roman" w:hAnsi="Times New Roman"/>
          <w:b/>
          <w:i/>
          <w:iCs/>
        </w:rPr>
        <w:t xml:space="preserve">  </w:t>
      </w:r>
      <w:r w:rsidR="00E4026A" w:rsidRPr="001E150A">
        <w:rPr>
          <w:rFonts w:ascii="Times New Roman" w:hAnsi="Times New Roman"/>
          <w:b/>
          <w:iCs/>
        </w:rPr>
        <w:t xml:space="preserve">Горбунковское </w:t>
      </w:r>
    </w:p>
    <w:p w:rsidR="00B53ECF" w:rsidRDefault="00E4026A" w:rsidP="001E150A">
      <w:pPr>
        <w:spacing w:after="0"/>
        <w:jc w:val="both"/>
        <w:outlineLvl w:val="0"/>
        <w:rPr>
          <w:rFonts w:ascii="Times New Roman" w:hAnsi="Times New Roman"/>
          <w:b/>
          <w:iCs/>
        </w:rPr>
      </w:pPr>
      <w:r w:rsidRPr="001E150A">
        <w:rPr>
          <w:rFonts w:ascii="Times New Roman" w:hAnsi="Times New Roman"/>
          <w:b/>
          <w:iCs/>
        </w:rPr>
        <w:t>сельское поселение</w:t>
      </w:r>
      <w:r w:rsidR="00B53ECF">
        <w:rPr>
          <w:rFonts w:ascii="Times New Roman" w:hAnsi="Times New Roman"/>
          <w:b/>
          <w:iCs/>
        </w:rPr>
        <w:t xml:space="preserve"> Ломоносовского района</w:t>
      </w:r>
    </w:p>
    <w:p w:rsidR="009A4559" w:rsidRPr="001E150A" w:rsidRDefault="00B53ECF" w:rsidP="001E150A">
      <w:pPr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iCs/>
        </w:rPr>
        <w:t>Ленинградской области</w:t>
      </w:r>
      <w:r w:rsidR="009A4559" w:rsidRPr="001E150A">
        <w:rPr>
          <w:rFonts w:ascii="Times New Roman" w:hAnsi="Times New Roman"/>
          <w:b/>
        </w:rPr>
        <w:t>»</w:t>
      </w:r>
    </w:p>
    <w:p w:rsidR="000361C5" w:rsidRPr="00107E80" w:rsidRDefault="000361C5" w:rsidP="000361C5">
      <w:pPr>
        <w:pStyle w:val="ad"/>
        <w:tabs>
          <w:tab w:val="left" w:pos="5103"/>
        </w:tabs>
        <w:ind w:right="4818"/>
        <w:contextualSpacing/>
        <w:jc w:val="both"/>
        <w:rPr>
          <w:b/>
          <w:sz w:val="22"/>
        </w:rPr>
      </w:pPr>
    </w:p>
    <w:p w:rsidR="00E91588" w:rsidRPr="007C54D7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851CBA" w:rsidRPr="00346D0E" w:rsidRDefault="00851CBA" w:rsidP="00851CBA">
      <w:pPr>
        <w:pStyle w:val="fn1r"/>
        <w:spacing w:before="0" w:beforeAutospacing="0" w:after="0" w:afterAutospacing="0"/>
        <w:ind w:left="-567" w:right="-286" w:firstLine="567"/>
        <w:jc w:val="both"/>
        <w:rPr>
          <w:sz w:val="22"/>
          <w:szCs w:val="28"/>
        </w:rPr>
      </w:pPr>
      <w:r w:rsidRPr="00346D0E">
        <w:rPr>
          <w:sz w:val="22"/>
          <w:szCs w:val="28"/>
        </w:rPr>
        <w:t xml:space="preserve">Во исполнение Федерального закона от 21.12.1994 </w:t>
      </w:r>
      <w:r w:rsidR="00BB6EA2">
        <w:rPr>
          <w:sz w:val="22"/>
          <w:szCs w:val="28"/>
        </w:rPr>
        <w:t>№</w:t>
      </w:r>
      <w:r w:rsidRPr="00346D0E">
        <w:rPr>
          <w:sz w:val="22"/>
          <w:szCs w:val="28"/>
        </w:rPr>
        <w:t xml:space="preserve"> 68-ФЗ "О защите насел</w:t>
      </w:r>
      <w:r w:rsidRPr="00346D0E">
        <w:rPr>
          <w:sz w:val="22"/>
          <w:szCs w:val="28"/>
        </w:rPr>
        <w:t>е</w:t>
      </w:r>
      <w:r w:rsidRPr="00346D0E">
        <w:rPr>
          <w:sz w:val="22"/>
          <w:szCs w:val="28"/>
        </w:rPr>
        <w:t>ния и территорий от чрезвычайных ситуаций природного и техногенного характ</w:t>
      </w:r>
      <w:r w:rsidRPr="00346D0E">
        <w:rPr>
          <w:sz w:val="22"/>
          <w:szCs w:val="28"/>
        </w:rPr>
        <w:t>е</w:t>
      </w:r>
      <w:r w:rsidRPr="00346D0E">
        <w:rPr>
          <w:sz w:val="22"/>
          <w:szCs w:val="28"/>
        </w:rPr>
        <w:t>ра", в целях повышения устойчивого функци</w:t>
      </w:r>
      <w:r w:rsidRPr="00346D0E">
        <w:rPr>
          <w:sz w:val="22"/>
          <w:szCs w:val="28"/>
        </w:rPr>
        <w:t>о</w:t>
      </w:r>
      <w:r w:rsidRPr="00346D0E">
        <w:rPr>
          <w:sz w:val="22"/>
          <w:szCs w:val="28"/>
        </w:rPr>
        <w:t>нирования предприятий, учреждений и организаций независимо от их организационно-правовых форм (далее - организ</w:t>
      </w:r>
      <w:r w:rsidRPr="00346D0E">
        <w:rPr>
          <w:sz w:val="22"/>
          <w:szCs w:val="28"/>
        </w:rPr>
        <w:t>а</w:t>
      </w:r>
      <w:r w:rsidRPr="00346D0E">
        <w:rPr>
          <w:sz w:val="22"/>
          <w:szCs w:val="28"/>
        </w:rPr>
        <w:t xml:space="preserve">ции) </w:t>
      </w:r>
      <w:r w:rsidRPr="00346D0E">
        <w:rPr>
          <w:rStyle w:val="ac"/>
          <w:b w:val="0"/>
          <w:sz w:val="22"/>
          <w:szCs w:val="28"/>
        </w:rPr>
        <w:t>на территории</w:t>
      </w:r>
      <w:r w:rsidRPr="00346D0E">
        <w:rPr>
          <w:sz w:val="22"/>
          <w:szCs w:val="28"/>
        </w:rPr>
        <w:t xml:space="preserve"> муниципального образов</w:t>
      </w:r>
      <w:r w:rsidRPr="00346D0E">
        <w:rPr>
          <w:sz w:val="22"/>
          <w:szCs w:val="28"/>
        </w:rPr>
        <w:t>а</w:t>
      </w:r>
      <w:r w:rsidRPr="00346D0E">
        <w:rPr>
          <w:sz w:val="22"/>
          <w:szCs w:val="28"/>
        </w:rPr>
        <w:t xml:space="preserve">ния </w:t>
      </w:r>
      <w:r w:rsidR="00AA5936">
        <w:rPr>
          <w:sz w:val="22"/>
          <w:szCs w:val="28"/>
        </w:rPr>
        <w:t>Горбунковское</w:t>
      </w:r>
      <w:r w:rsidRPr="00346D0E">
        <w:rPr>
          <w:sz w:val="22"/>
          <w:szCs w:val="28"/>
        </w:rPr>
        <w:t xml:space="preserve"> сельское поселение Ломоносовского района</w:t>
      </w:r>
      <w:r w:rsidRPr="00346D0E">
        <w:rPr>
          <w:b/>
          <w:sz w:val="22"/>
          <w:szCs w:val="28"/>
        </w:rPr>
        <w:t xml:space="preserve"> </w:t>
      </w:r>
      <w:r w:rsidRPr="00346D0E">
        <w:rPr>
          <w:sz w:val="22"/>
          <w:szCs w:val="28"/>
        </w:rPr>
        <w:t xml:space="preserve"> в мирное и военное время</w:t>
      </w:r>
    </w:p>
    <w:p w:rsidR="000361C5" w:rsidRPr="00814181" w:rsidRDefault="00F43AD2" w:rsidP="0071464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14181">
        <w:rPr>
          <w:rFonts w:ascii="Times New Roman" w:hAnsi="Times New Roman"/>
          <w:sz w:val="18"/>
        </w:rPr>
        <w:t xml:space="preserve"> </w:t>
      </w:r>
      <w:r w:rsidRPr="00814181">
        <w:rPr>
          <w:rFonts w:ascii="Times New Roman" w:hAnsi="Times New Roman"/>
        </w:rPr>
        <w:t xml:space="preserve">                                    </w:t>
      </w:r>
      <w:r w:rsidR="00111E26" w:rsidRPr="00814181">
        <w:rPr>
          <w:rFonts w:ascii="Times New Roman" w:hAnsi="Times New Roman"/>
        </w:rPr>
        <w:t xml:space="preserve">        </w:t>
      </w:r>
      <w:r w:rsidRPr="00814181">
        <w:rPr>
          <w:rFonts w:ascii="Times New Roman" w:hAnsi="Times New Roman"/>
        </w:rPr>
        <w:t xml:space="preserve">    </w:t>
      </w:r>
    </w:p>
    <w:p w:rsidR="009A4559" w:rsidRDefault="009A4559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</w:p>
    <w:p w:rsidR="005D606C" w:rsidRPr="00235DFF" w:rsidRDefault="004E6518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ПОСТАНОВЛЯ</w:t>
      </w:r>
      <w:r w:rsidR="00E91588" w:rsidRPr="00235DFF">
        <w:rPr>
          <w:rFonts w:ascii="Times New Roman" w:hAnsi="Times New Roman"/>
        </w:rPr>
        <w:t>ЕТ</w:t>
      </w:r>
      <w:r w:rsidRPr="00235DFF">
        <w:rPr>
          <w:rFonts w:ascii="Times New Roman" w:hAnsi="Times New Roman"/>
        </w:rPr>
        <w:t>:</w:t>
      </w:r>
    </w:p>
    <w:p w:rsidR="004E6518" w:rsidRPr="003B3B27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1A663D" w:rsidRPr="00BE103C" w:rsidRDefault="00BE103C" w:rsidP="00822C2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E103C">
        <w:rPr>
          <w:rFonts w:ascii="Times New Roman" w:hAnsi="Times New Roman"/>
        </w:rPr>
        <w:t>Создать комиссию по повышению устойчивого функционирования организ</w:t>
      </w:r>
      <w:r w:rsidRPr="00BE103C">
        <w:rPr>
          <w:rFonts w:ascii="Times New Roman" w:hAnsi="Times New Roman"/>
        </w:rPr>
        <w:t>а</w:t>
      </w:r>
      <w:r w:rsidRPr="00BE103C">
        <w:rPr>
          <w:rFonts w:ascii="Times New Roman" w:hAnsi="Times New Roman"/>
        </w:rPr>
        <w:t xml:space="preserve">ций </w:t>
      </w:r>
      <w:r w:rsidRPr="00BE103C">
        <w:rPr>
          <w:rStyle w:val="ac"/>
          <w:rFonts w:ascii="Times New Roman" w:hAnsi="Times New Roman"/>
          <w:b w:val="0"/>
        </w:rPr>
        <w:t>на терр</w:t>
      </w:r>
      <w:r w:rsidRPr="00BE103C">
        <w:rPr>
          <w:rStyle w:val="ac"/>
          <w:rFonts w:ascii="Times New Roman" w:hAnsi="Times New Roman"/>
          <w:b w:val="0"/>
        </w:rPr>
        <w:t>и</w:t>
      </w:r>
      <w:r w:rsidRPr="00BE103C">
        <w:rPr>
          <w:rStyle w:val="ac"/>
          <w:rFonts w:ascii="Times New Roman" w:hAnsi="Times New Roman"/>
          <w:b w:val="0"/>
        </w:rPr>
        <w:t>тории</w:t>
      </w:r>
      <w:r w:rsidRPr="00BE103C">
        <w:rPr>
          <w:rFonts w:ascii="Times New Roman" w:hAnsi="Times New Roman"/>
        </w:rPr>
        <w:t xml:space="preserve"> муниципального образования </w:t>
      </w:r>
      <w:r>
        <w:rPr>
          <w:rFonts w:ascii="Times New Roman" w:hAnsi="Times New Roman"/>
        </w:rPr>
        <w:t>Горбунковское</w:t>
      </w:r>
      <w:r w:rsidRPr="00BE103C">
        <w:rPr>
          <w:rFonts w:ascii="Times New Roman" w:hAnsi="Times New Roman"/>
        </w:rPr>
        <w:t xml:space="preserve"> сельское поселение Ломоносовского района </w:t>
      </w:r>
      <w:r w:rsidR="00902605">
        <w:rPr>
          <w:rFonts w:ascii="Times New Roman" w:hAnsi="Times New Roman"/>
        </w:rPr>
        <w:t xml:space="preserve">в мирное и военное время </w:t>
      </w:r>
      <w:r w:rsidRPr="00BE103C">
        <w:rPr>
          <w:rFonts w:ascii="Times New Roman" w:hAnsi="Times New Roman"/>
        </w:rPr>
        <w:t>(приложение № 1)</w:t>
      </w:r>
      <w:r w:rsidRPr="00BE103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8A1BC9" w:rsidRPr="00902605" w:rsidRDefault="00822C27" w:rsidP="00822C2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2605">
        <w:rPr>
          <w:rFonts w:ascii="Times New Roman" w:eastAsia="Times New Roman" w:hAnsi="Times New Roman"/>
          <w:color w:val="000000"/>
          <w:lang w:eastAsia="ru-RU"/>
        </w:rPr>
        <w:t xml:space="preserve">Утвердить </w:t>
      </w:r>
      <w:r w:rsidR="008A1BC9" w:rsidRPr="00902605">
        <w:rPr>
          <w:rFonts w:ascii="Times New Roman" w:eastAsia="Times New Roman" w:hAnsi="Times New Roman"/>
          <w:color w:val="000000"/>
          <w:lang w:eastAsia="ru-RU"/>
        </w:rPr>
        <w:t xml:space="preserve">Положение </w:t>
      </w:r>
      <w:r w:rsidR="00902605" w:rsidRPr="00902605">
        <w:rPr>
          <w:rFonts w:ascii="Times New Roman" w:hAnsi="Times New Roman"/>
        </w:rPr>
        <w:t>о комиссии по повышению устойчивого функционирования о</w:t>
      </w:r>
      <w:r w:rsidR="00902605" w:rsidRPr="00902605">
        <w:rPr>
          <w:rFonts w:ascii="Times New Roman" w:hAnsi="Times New Roman"/>
        </w:rPr>
        <w:t>р</w:t>
      </w:r>
      <w:r w:rsidR="00902605" w:rsidRPr="00902605">
        <w:rPr>
          <w:rFonts w:ascii="Times New Roman" w:hAnsi="Times New Roman"/>
        </w:rPr>
        <w:t xml:space="preserve">ганизаций </w:t>
      </w:r>
      <w:r w:rsidR="00902605" w:rsidRPr="00902605">
        <w:rPr>
          <w:rStyle w:val="ac"/>
          <w:rFonts w:ascii="Times New Roman" w:hAnsi="Times New Roman"/>
          <w:b w:val="0"/>
        </w:rPr>
        <w:t>на территории</w:t>
      </w:r>
      <w:r w:rsidR="00902605" w:rsidRPr="00902605">
        <w:rPr>
          <w:rFonts w:ascii="Times New Roman" w:hAnsi="Times New Roman"/>
        </w:rPr>
        <w:t xml:space="preserve"> муниципального образования </w:t>
      </w:r>
      <w:r w:rsidR="00902605">
        <w:rPr>
          <w:rFonts w:ascii="Times New Roman" w:hAnsi="Times New Roman"/>
        </w:rPr>
        <w:t>Горбунковское</w:t>
      </w:r>
      <w:r w:rsidR="00902605" w:rsidRPr="00902605">
        <w:rPr>
          <w:rFonts w:ascii="Times New Roman" w:hAnsi="Times New Roman"/>
        </w:rPr>
        <w:t xml:space="preserve"> сельское посел</w:t>
      </w:r>
      <w:r w:rsidR="00902605" w:rsidRPr="00902605">
        <w:rPr>
          <w:rFonts w:ascii="Times New Roman" w:hAnsi="Times New Roman"/>
        </w:rPr>
        <w:t>е</w:t>
      </w:r>
      <w:r w:rsidR="00902605" w:rsidRPr="00902605">
        <w:rPr>
          <w:rFonts w:ascii="Times New Roman" w:hAnsi="Times New Roman"/>
        </w:rPr>
        <w:t>ние Ломоносовского района</w:t>
      </w:r>
      <w:r w:rsidR="00902605" w:rsidRPr="00902605">
        <w:rPr>
          <w:rFonts w:ascii="Times New Roman" w:hAnsi="Times New Roman"/>
          <w:b/>
        </w:rPr>
        <w:t xml:space="preserve"> </w:t>
      </w:r>
      <w:r w:rsidR="00902605" w:rsidRPr="00902605">
        <w:rPr>
          <w:rFonts w:ascii="Times New Roman" w:hAnsi="Times New Roman"/>
        </w:rPr>
        <w:t>в мирное и военное время</w:t>
      </w:r>
      <w:r w:rsidR="00902605" w:rsidRPr="0090260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A1BC9" w:rsidRPr="00902605">
        <w:rPr>
          <w:rFonts w:ascii="Times New Roman" w:eastAsia="Times New Roman" w:hAnsi="Times New Roman"/>
          <w:color w:val="000000"/>
          <w:lang w:eastAsia="ru-RU"/>
        </w:rPr>
        <w:t>(Приложение</w:t>
      </w:r>
      <w:r w:rsidR="00A835F7">
        <w:rPr>
          <w:rFonts w:ascii="Times New Roman" w:eastAsia="Times New Roman" w:hAnsi="Times New Roman"/>
          <w:color w:val="000000"/>
          <w:lang w:eastAsia="ru-RU"/>
        </w:rPr>
        <w:t xml:space="preserve"> №</w:t>
      </w:r>
      <w:r w:rsidR="008A1BC9" w:rsidRPr="00902605">
        <w:rPr>
          <w:rFonts w:ascii="Times New Roman" w:eastAsia="Times New Roman" w:hAnsi="Times New Roman"/>
          <w:color w:val="000000"/>
          <w:lang w:eastAsia="ru-RU"/>
        </w:rPr>
        <w:t xml:space="preserve"> 2).</w:t>
      </w:r>
    </w:p>
    <w:p w:rsidR="006C641F" w:rsidRPr="00822C27" w:rsidRDefault="00DF13C3" w:rsidP="00822C2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Признать утратившим силу Постановление местной администрации МО Горбунковское сельское поселение № 80 от 03.04.2019 г. </w:t>
      </w:r>
    </w:p>
    <w:p w:rsidR="00173020" w:rsidRPr="00E3403B" w:rsidRDefault="004E6518" w:rsidP="00822C2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403B">
        <w:rPr>
          <w:rFonts w:ascii="Times New Roman" w:hAnsi="Times New Roman"/>
        </w:rPr>
        <w:t xml:space="preserve">Постановление вступает в силу </w:t>
      </w:r>
      <w:r w:rsidR="00FC39C9" w:rsidRPr="00E3403B">
        <w:rPr>
          <w:rFonts w:ascii="Times New Roman" w:hAnsi="Times New Roman"/>
        </w:rPr>
        <w:t xml:space="preserve">со дня его </w:t>
      </w:r>
      <w:r w:rsidR="00F714E3" w:rsidRPr="00E3403B">
        <w:rPr>
          <w:rFonts w:ascii="Times New Roman" w:hAnsi="Times New Roman"/>
        </w:rPr>
        <w:t>официального опубликования</w:t>
      </w:r>
      <w:r w:rsidR="00346A06" w:rsidRPr="00E3403B">
        <w:rPr>
          <w:rFonts w:ascii="Times New Roman" w:hAnsi="Times New Roman"/>
        </w:rPr>
        <w:t>.</w:t>
      </w:r>
    </w:p>
    <w:p w:rsidR="00E91588" w:rsidRPr="00E3403B" w:rsidRDefault="00FC39C9" w:rsidP="00822C2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E3403B">
        <w:rPr>
          <w:rFonts w:ascii="Times New Roman" w:hAnsi="Times New Roman"/>
        </w:rPr>
        <w:t xml:space="preserve">Контроль за исполнением настоящего </w:t>
      </w:r>
      <w:r w:rsidR="00F714E3" w:rsidRPr="00E3403B">
        <w:rPr>
          <w:rFonts w:ascii="Times New Roman" w:hAnsi="Times New Roman"/>
        </w:rPr>
        <w:t>п</w:t>
      </w:r>
      <w:r w:rsidRPr="00E3403B">
        <w:rPr>
          <w:rFonts w:ascii="Times New Roman" w:hAnsi="Times New Roman"/>
        </w:rPr>
        <w:t xml:space="preserve">остановления оставляю за собой. </w:t>
      </w:r>
    </w:p>
    <w:p w:rsidR="00346A06" w:rsidRPr="00235DF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235DFF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E91588" w:rsidRPr="00235DFF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235DFF">
        <w:rPr>
          <w:rFonts w:ascii="Times New Roman" w:hAnsi="Times New Roman"/>
        </w:rPr>
        <w:t xml:space="preserve">                                                </w:t>
      </w:r>
      <w:r w:rsidR="00235DFF">
        <w:rPr>
          <w:rFonts w:ascii="Times New Roman" w:hAnsi="Times New Roman"/>
        </w:rPr>
        <w:t xml:space="preserve">                </w:t>
      </w:r>
      <w:r w:rsidR="00EE7771" w:rsidRPr="00235DFF">
        <w:rPr>
          <w:rFonts w:ascii="Times New Roman" w:hAnsi="Times New Roman"/>
        </w:rPr>
        <w:t xml:space="preserve">    </w:t>
      </w:r>
      <w:r w:rsidRPr="00235DFF">
        <w:rPr>
          <w:rFonts w:ascii="Times New Roman" w:hAnsi="Times New Roman"/>
        </w:rPr>
        <w:t xml:space="preserve">  </w:t>
      </w:r>
      <w:r w:rsidR="009B3091">
        <w:rPr>
          <w:rFonts w:ascii="Times New Roman" w:hAnsi="Times New Roman"/>
        </w:rPr>
        <w:t>П.А.Руш</w:t>
      </w:r>
    </w:p>
    <w:p w:rsidR="008E1838" w:rsidRPr="008E1838" w:rsidRDefault="005D606C" w:rsidP="005D606C">
      <w:pPr>
        <w:spacing w:after="0" w:line="240" w:lineRule="auto"/>
        <w:rPr>
          <w:rFonts w:ascii="Times New Roman" w:hAnsi="Times New Roman"/>
          <w:b/>
        </w:rPr>
      </w:pPr>
      <w:r w:rsidRPr="008E1838">
        <w:rPr>
          <w:rFonts w:ascii="Times New Roman" w:hAnsi="Times New Roman"/>
          <w:b/>
        </w:rPr>
        <w:t xml:space="preserve"> </w:t>
      </w: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Default="00C912B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822C27" w:rsidRDefault="00822C2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AD342A" w:rsidRDefault="00AD342A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 xml:space="preserve">№ </w:t>
      </w:r>
      <w:r w:rsidRPr="00C912B7">
        <w:rPr>
          <w:rFonts w:ascii="Times New Roman" w:hAnsi="Times New Roman"/>
          <w:szCs w:val="20"/>
        </w:rPr>
        <w:t>1</w:t>
      </w:r>
    </w:p>
    <w:p w:rsid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к постановлению </w:t>
      </w:r>
      <w:r>
        <w:rPr>
          <w:rFonts w:ascii="Times New Roman" w:hAnsi="Times New Roman"/>
          <w:szCs w:val="20"/>
        </w:rPr>
        <w:t xml:space="preserve">местной администрации </w:t>
      </w: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Горбунковское сельское поселение</w:t>
      </w:r>
    </w:p>
    <w:p w:rsidR="00A91C04" w:rsidRPr="00183D20" w:rsidRDefault="00C912B7" w:rsidP="00183D20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от </w:t>
      </w:r>
      <w:r w:rsidR="00F71A80">
        <w:rPr>
          <w:rFonts w:ascii="Times New Roman" w:hAnsi="Times New Roman"/>
          <w:szCs w:val="20"/>
        </w:rPr>
        <w:t xml:space="preserve">05 апреля 2022 </w:t>
      </w:r>
      <w:r w:rsidR="00084531">
        <w:rPr>
          <w:rFonts w:ascii="Times New Roman" w:hAnsi="Times New Roman"/>
          <w:szCs w:val="20"/>
        </w:rPr>
        <w:t>г.</w:t>
      </w:r>
      <w:r w:rsidR="00183D20">
        <w:rPr>
          <w:rFonts w:ascii="Times New Roman" w:hAnsi="Times New Roman"/>
          <w:szCs w:val="20"/>
        </w:rPr>
        <w:t xml:space="preserve"> </w:t>
      </w:r>
      <w:r w:rsidR="00E5148B">
        <w:rPr>
          <w:rFonts w:ascii="Times New Roman" w:hAnsi="Times New Roman"/>
          <w:szCs w:val="20"/>
        </w:rPr>
        <w:t>№</w:t>
      </w:r>
      <w:r w:rsidR="00F71A80">
        <w:rPr>
          <w:rFonts w:ascii="Times New Roman" w:hAnsi="Times New Roman"/>
          <w:szCs w:val="20"/>
        </w:rPr>
        <w:t xml:space="preserve"> 109</w:t>
      </w:r>
    </w:p>
    <w:p w:rsidR="006B1CF0" w:rsidRDefault="006B1CF0" w:rsidP="006B1CF0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674548" w:rsidRPr="00674548" w:rsidRDefault="00674548" w:rsidP="00674548">
      <w:pPr>
        <w:spacing w:after="0" w:line="240" w:lineRule="auto"/>
        <w:jc w:val="center"/>
        <w:rPr>
          <w:rFonts w:ascii="Times New Roman" w:hAnsi="Times New Roman"/>
        </w:rPr>
      </w:pPr>
      <w:r w:rsidRPr="00674548">
        <w:rPr>
          <w:rFonts w:ascii="Times New Roman" w:hAnsi="Times New Roman"/>
          <w:b/>
          <w:bCs/>
        </w:rPr>
        <w:t>КОМИССИЯ</w:t>
      </w:r>
    </w:p>
    <w:p w:rsidR="00674548" w:rsidRPr="00674548" w:rsidRDefault="00674548" w:rsidP="00674548">
      <w:pPr>
        <w:spacing w:after="0" w:line="240" w:lineRule="auto"/>
        <w:jc w:val="center"/>
        <w:rPr>
          <w:rFonts w:ascii="Times New Roman" w:hAnsi="Times New Roman"/>
        </w:rPr>
      </w:pPr>
      <w:r w:rsidRPr="00674548">
        <w:rPr>
          <w:rFonts w:ascii="Times New Roman" w:hAnsi="Times New Roman"/>
          <w:b/>
          <w:bCs/>
        </w:rPr>
        <w:t>ПО ПОВЫШЕНИЮ УСТОЙЧИВОГО ФУНКЦИОНИРОВАНИЯ</w:t>
      </w:r>
    </w:p>
    <w:p w:rsidR="00674548" w:rsidRPr="00674548" w:rsidRDefault="00674548" w:rsidP="00674548">
      <w:pPr>
        <w:pStyle w:val="fn1r"/>
        <w:spacing w:before="0" w:beforeAutospacing="0" w:after="0" w:afterAutospacing="0"/>
        <w:jc w:val="center"/>
        <w:rPr>
          <w:sz w:val="22"/>
          <w:szCs w:val="22"/>
        </w:rPr>
      </w:pPr>
      <w:r w:rsidRPr="00674548">
        <w:rPr>
          <w:rStyle w:val="ac"/>
          <w:sz w:val="22"/>
          <w:szCs w:val="22"/>
        </w:rPr>
        <w:t>на территории</w:t>
      </w:r>
      <w:r w:rsidRPr="00674548">
        <w:rPr>
          <w:sz w:val="22"/>
          <w:szCs w:val="22"/>
        </w:rPr>
        <w:t xml:space="preserve"> </w:t>
      </w:r>
      <w:r w:rsidRPr="00674548">
        <w:rPr>
          <w:b/>
          <w:sz w:val="22"/>
          <w:szCs w:val="22"/>
        </w:rPr>
        <w:t>муниципального образования</w:t>
      </w:r>
    </w:p>
    <w:p w:rsidR="00674548" w:rsidRPr="00674548" w:rsidRDefault="00674548" w:rsidP="006745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Горбунковское</w:t>
      </w:r>
      <w:r w:rsidRPr="00674548">
        <w:rPr>
          <w:rFonts w:ascii="Times New Roman" w:hAnsi="Times New Roman"/>
          <w:b/>
        </w:rPr>
        <w:t xml:space="preserve"> сельское поселение Ломоносовского района</w:t>
      </w:r>
    </w:p>
    <w:p w:rsidR="00674548" w:rsidRPr="00674548" w:rsidRDefault="00674548" w:rsidP="00674548">
      <w:pPr>
        <w:rPr>
          <w:rFonts w:ascii="Times New Roman" w:hAnsi="Times New Roman"/>
        </w:rPr>
      </w:pPr>
    </w:p>
    <w:p w:rsidR="00674548" w:rsidRPr="00674548" w:rsidRDefault="00674548" w:rsidP="00674548">
      <w:pPr>
        <w:rPr>
          <w:rFonts w:ascii="Times New Roman" w:hAnsi="Times New Roman"/>
        </w:rPr>
      </w:pPr>
    </w:p>
    <w:p w:rsidR="004360E0" w:rsidRPr="004360E0" w:rsidRDefault="004360E0" w:rsidP="004360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360E0">
        <w:rPr>
          <w:rFonts w:ascii="Times New Roman" w:eastAsia="Times New Roman" w:hAnsi="Times New Roman"/>
          <w:color w:val="000000"/>
          <w:u w:val="single"/>
          <w:lang w:eastAsia="ru-RU"/>
        </w:rPr>
        <w:t>Председатель комиссии:</w:t>
      </w:r>
      <w:r w:rsidRPr="004360E0">
        <w:rPr>
          <w:rFonts w:ascii="Times New Roman" w:eastAsia="Times New Roman" w:hAnsi="Times New Roman"/>
          <w:color w:val="000000"/>
          <w:u w:val="single"/>
          <w:lang w:eastAsia="ru-RU"/>
        </w:rPr>
        <w:br/>
      </w:r>
      <w:r w:rsidRPr="004360E0">
        <w:rPr>
          <w:rFonts w:ascii="Times New Roman" w:eastAsia="Times New Roman" w:hAnsi="Times New Roman"/>
          <w:color w:val="000000"/>
          <w:lang w:eastAsia="ru-RU"/>
        </w:rPr>
        <w:t xml:space="preserve">- Глава </w:t>
      </w:r>
      <w:r>
        <w:rPr>
          <w:rFonts w:ascii="Times New Roman" w:eastAsia="Times New Roman" w:hAnsi="Times New Roman"/>
          <w:color w:val="000000"/>
          <w:lang w:eastAsia="ru-RU"/>
        </w:rPr>
        <w:t xml:space="preserve">местной </w:t>
      </w:r>
      <w:r w:rsidRPr="004360E0">
        <w:rPr>
          <w:rFonts w:ascii="Times New Roman" w:eastAsia="Times New Roman" w:hAnsi="Times New Roman"/>
          <w:color w:val="000000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color w:val="000000"/>
          <w:lang w:eastAsia="ru-RU"/>
        </w:rPr>
        <w:t>МО Горбунковское</w:t>
      </w:r>
      <w:r w:rsidRPr="004360E0">
        <w:rPr>
          <w:rFonts w:ascii="Times New Roman" w:eastAsia="Times New Roman" w:hAnsi="Times New Roman"/>
          <w:color w:val="000000"/>
          <w:lang w:eastAsia="ru-RU"/>
        </w:rPr>
        <w:t xml:space="preserve"> сельско</w:t>
      </w:r>
      <w:r>
        <w:rPr>
          <w:rFonts w:ascii="Times New Roman" w:eastAsia="Times New Roman" w:hAnsi="Times New Roman"/>
          <w:color w:val="000000"/>
          <w:lang w:eastAsia="ru-RU"/>
        </w:rPr>
        <w:t>е</w:t>
      </w:r>
      <w:r w:rsidRPr="004360E0">
        <w:rPr>
          <w:rFonts w:ascii="Times New Roman" w:eastAsia="Times New Roman" w:hAnsi="Times New Roman"/>
          <w:color w:val="000000"/>
          <w:lang w:eastAsia="ru-RU"/>
        </w:rPr>
        <w:t xml:space="preserve"> поселени</w:t>
      </w:r>
      <w:r>
        <w:rPr>
          <w:rFonts w:ascii="Times New Roman" w:eastAsia="Times New Roman" w:hAnsi="Times New Roman"/>
          <w:color w:val="000000"/>
          <w:lang w:eastAsia="ru-RU"/>
        </w:rPr>
        <w:t>е</w:t>
      </w:r>
      <w:r w:rsidRPr="004360E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Ломоносовского района Ленинградской области</w:t>
      </w:r>
      <w:r w:rsidRPr="004360E0">
        <w:rPr>
          <w:rFonts w:ascii="Times New Roman" w:eastAsia="Times New Roman" w:hAnsi="Times New Roman"/>
          <w:color w:val="000000"/>
          <w:lang w:eastAsia="ru-RU"/>
        </w:rPr>
        <w:t>;</w:t>
      </w:r>
    </w:p>
    <w:p w:rsidR="004360E0" w:rsidRPr="004360E0" w:rsidRDefault="004360E0" w:rsidP="004360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360E0">
        <w:rPr>
          <w:rFonts w:ascii="Times New Roman" w:eastAsia="Times New Roman" w:hAnsi="Times New Roman"/>
          <w:color w:val="000000"/>
          <w:u w:val="single"/>
          <w:lang w:eastAsia="ru-RU"/>
        </w:rPr>
        <w:t>Заместитель председателя</w:t>
      </w:r>
      <w:r w:rsidRPr="004360E0">
        <w:rPr>
          <w:rFonts w:ascii="Times New Roman" w:eastAsia="Times New Roman" w:hAnsi="Times New Roman"/>
          <w:color w:val="000000"/>
          <w:lang w:eastAsia="ru-RU"/>
        </w:rPr>
        <w:t>:</w:t>
      </w:r>
      <w:r w:rsidRPr="004360E0">
        <w:rPr>
          <w:rFonts w:ascii="Times New Roman" w:eastAsia="Times New Roman" w:hAnsi="Times New Roman"/>
          <w:color w:val="000000"/>
          <w:lang w:eastAsia="ru-RU"/>
        </w:rPr>
        <w:br/>
        <w:t>- Специалист администрации;</w:t>
      </w:r>
    </w:p>
    <w:p w:rsidR="004360E0" w:rsidRPr="004360E0" w:rsidRDefault="004360E0" w:rsidP="004360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360E0">
        <w:rPr>
          <w:rFonts w:ascii="Times New Roman" w:eastAsia="Times New Roman" w:hAnsi="Times New Roman"/>
          <w:color w:val="000000"/>
          <w:u w:val="single"/>
          <w:lang w:eastAsia="ru-RU"/>
        </w:rPr>
        <w:t>Секретарь комиссии</w:t>
      </w:r>
      <w:r w:rsidRPr="004360E0">
        <w:rPr>
          <w:rFonts w:ascii="Times New Roman" w:eastAsia="Times New Roman" w:hAnsi="Times New Roman"/>
          <w:color w:val="000000"/>
          <w:lang w:eastAsia="ru-RU"/>
        </w:rPr>
        <w:t>:</w:t>
      </w:r>
      <w:r w:rsidRPr="004360E0">
        <w:rPr>
          <w:rFonts w:ascii="Times New Roman" w:eastAsia="Times New Roman" w:hAnsi="Times New Roman"/>
          <w:color w:val="000000"/>
          <w:lang w:eastAsia="ru-RU"/>
        </w:rPr>
        <w:br/>
        <w:t>- Специалист администрации;</w:t>
      </w:r>
    </w:p>
    <w:p w:rsidR="004360E0" w:rsidRPr="004360E0" w:rsidRDefault="004360E0" w:rsidP="004360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360E0">
        <w:rPr>
          <w:rFonts w:ascii="Times New Roman" w:eastAsia="Times New Roman" w:hAnsi="Times New Roman"/>
          <w:color w:val="000000"/>
          <w:u w:val="single"/>
          <w:lang w:eastAsia="ru-RU"/>
        </w:rPr>
        <w:t>Члены комиссии</w:t>
      </w:r>
      <w:r w:rsidRPr="004360E0">
        <w:rPr>
          <w:rFonts w:ascii="Times New Roman" w:eastAsia="Times New Roman" w:hAnsi="Times New Roman"/>
          <w:color w:val="000000"/>
          <w:lang w:eastAsia="ru-RU"/>
        </w:rPr>
        <w:t>:</w:t>
      </w:r>
      <w:r w:rsidRPr="004360E0">
        <w:rPr>
          <w:rFonts w:ascii="Times New Roman" w:eastAsia="Times New Roman" w:hAnsi="Times New Roman"/>
          <w:color w:val="000000"/>
          <w:lang w:eastAsia="ru-RU"/>
        </w:rPr>
        <w:br/>
        <w:t>- Специалист администрации;</w:t>
      </w:r>
      <w:r w:rsidRPr="004360E0">
        <w:rPr>
          <w:rFonts w:ascii="Times New Roman" w:eastAsia="Times New Roman" w:hAnsi="Times New Roman"/>
          <w:color w:val="000000"/>
          <w:lang w:eastAsia="ru-RU"/>
        </w:rPr>
        <w:br/>
        <w:t>- участковый оперуполномоченный; </w:t>
      </w:r>
      <w:r w:rsidRPr="004360E0">
        <w:rPr>
          <w:rFonts w:ascii="Times New Roman" w:eastAsia="Times New Roman" w:hAnsi="Times New Roman"/>
          <w:color w:val="000000"/>
          <w:lang w:eastAsia="ru-RU"/>
        </w:rPr>
        <w:br/>
        <w:t xml:space="preserve">- представители организаций, расположенных на территории </w:t>
      </w:r>
      <w:r w:rsidR="00590F7A">
        <w:rPr>
          <w:rFonts w:ascii="Times New Roman" w:eastAsia="Times New Roman" w:hAnsi="Times New Roman"/>
          <w:color w:val="000000"/>
          <w:lang w:eastAsia="ru-RU"/>
        </w:rPr>
        <w:t>Горбунковского</w:t>
      </w:r>
      <w:r w:rsidRPr="004360E0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 </w:t>
      </w:r>
      <w:r w:rsidR="00590F7A">
        <w:rPr>
          <w:rFonts w:ascii="Times New Roman" w:eastAsia="Times New Roman" w:hAnsi="Times New Roman"/>
          <w:color w:val="000000"/>
          <w:lang w:eastAsia="ru-RU"/>
        </w:rPr>
        <w:t>Ломоносовского</w:t>
      </w:r>
      <w:r w:rsidRPr="004360E0">
        <w:rPr>
          <w:rFonts w:ascii="Times New Roman" w:eastAsia="Times New Roman" w:hAnsi="Times New Roman"/>
          <w:color w:val="000000"/>
          <w:lang w:eastAsia="ru-RU"/>
        </w:rPr>
        <w:t xml:space="preserve"> района Ленинградской области.</w:t>
      </w:r>
    </w:p>
    <w:p w:rsidR="00674548" w:rsidRPr="00674548" w:rsidRDefault="00674548" w:rsidP="00674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674548">
        <w:rPr>
          <w:rFonts w:ascii="Times New Roman" w:hAnsi="Times New Roman"/>
        </w:rPr>
        <w:br/>
      </w:r>
    </w:p>
    <w:p w:rsidR="00D2421C" w:rsidRDefault="00D2421C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67454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0F7A" w:rsidRDefault="00590F7A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0F7A" w:rsidRDefault="00590F7A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Pr="00C912B7" w:rsidRDefault="00CF25C3" w:rsidP="00CF25C3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lastRenderedPageBreak/>
        <w:t xml:space="preserve">Приложение </w:t>
      </w:r>
      <w:r>
        <w:rPr>
          <w:rFonts w:ascii="Times New Roman" w:hAnsi="Times New Roman"/>
          <w:szCs w:val="20"/>
        </w:rPr>
        <w:t>№ 2</w:t>
      </w:r>
    </w:p>
    <w:p w:rsidR="00CF25C3" w:rsidRDefault="00CF25C3" w:rsidP="00CF25C3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к постановлению </w:t>
      </w:r>
      <w:r>
        <w:rPr>
          <w:rFonts w:ascii="Times New Roman" w:hAnsi="Times New Roman"/>
          <w:szCs w:val="20"/>
        </w:rPr>
        <w:t xml:space="preserve">местной администрации </w:t>
      </w:r>
    </w:p>
    <w:p w:rsidR="00CF25C3" w:rsidRPr="00C912B7" w:rsidRDefault="00CF25C3" w:rsidP="00CF25C3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Горбунковское сельское поселение</w:t>
      </w:r>
    </w:p>
    <w:p w:rsidR="00CF25C3" w:rsidRPr="00183D20" w:rsidRDefault="00CF25C3" w:rsidP="00CF25C3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от </w:t>
      </w:r>
      <w:r w:rsidR="000F2733">
        <w:rPr>
          <w:rFonts w:ascii="Times New Roman" w:hAnsi="Times New Roman"/>
          <w:szCs w:val="20"/>
        </w:rPr>
        <w:t xml:space="preserve">05 апреля 2022 </w:t>
      </w:r>
      <w:r>
        <w:rPr>
          <w:rFonts w:ascii="Times New Roman" w:hAnsi="Times New Roman"/>
          <w:szCs w:val="20"/>
        </w:rPr>
        <w:t>г. №</w:t>
      </w:r>
      <w:r w:rsidR="00674548">
        <w:rPr>
          <w:rFonts w:ascii="Times New Roman" w:hAnsi="Times New Roman"/>
          <w:szCs w:val="20"/>
        </w:rPr>
        <w:t xml:space="preserve"> </w:t>
      </w:r>
      <w:r w:rsidR="000F2733">
        <w:rPr>
          <w:rFonts w:ascii="Times New Roman" w:hAnsi="Times New Roman"/>
          <w:szCs w:val="20"/>
        </w:rPr>
        <w:t>109</w:t>
      </w:r>
      <w:bookmarkStart w:id="0" w:name="_GoBack"/>
      <w:bookmarkEnd w:id="0"/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Pr="001F3E1B" w:rsidRDefault="00CF25C3" w:rsidP="001F3E1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D7686" w:rsidRPr="002D7686" w:rsidRDefault="002D7686" w:rsidP="002D7686">
      <w:pPr>
        <w:spacing w:after="0" w:line="240" w:lineRule="auto"/>
        <w:jc w:val="center"/>
        <w:rPr>
          <w:rFonts w:ascii="Times New Roman" w:hAnsi="Times New Roman"/>
        </w:rPr>
      </w:pPr>
      <w:r w:rsidRPr="002D7686">
        <w:rPr>
          <w:rFonts w:ascii="Times New Roman" w:hAnsi="Times New Roman"/>
          <w:b/>
          <w:bCs/>
        </w:rPr>
        <w:t>ПОЛОЖЕНИЕ</w:t>
      </w:r>
    </w:p>
    <w:p w:rsidR="002D7686" w:rsidRPr="002D7686" w:rsidRDefault="002D7686" w:rsidP="002D7686">
      <w:pPr>
        <w:spacing w:after="0" w:line="240" w:lineRule="auto"/>
        <w:jc w:val="center"/>
        <w:rPr>
          <w:rFonts w:ascii="Times New Roman" w:hAnsi="Times New Roman"/>
        </w:rPr>
      </w:pPr>
      <w:r w:rsidRPr="002D7686">
        <w:rPr>
          <w:rFonts w:ascii="Times New Roman" w:hAnsi="Times New Roman"/>
          <w:b/>
          <w:bCs/>
        </w:rPr>
        <w:t>О КОМИССИИ ПО ПОВЫШЕНИЮ УСТОЙЧИВОГО</w:t>
      </w:r>
    </w:p>
    <w:p w:rsidR="002D7686" w:rsidRPr="002D7686" w:rsidRDefault="002D7686" w:rsidP="002D7686">
      <w:pPr>
        <w:spacing w:after="0" w:line="240" w:lineRule="auto"/>
        <w:jc w:val="center"/>
        <w:rPr>
          <w:rFonts w:ascii="Times New Roman" w:hAnsi="Times New Roman"/>
        </w:rPr>
      </w:pPr>
      <w:r w:rsidRPr="002D7686">
        <w:rPr>
          <w:rFonts w:ascii="Times New Roman" w:hAnsi="Times New Roman"/>
          <w:b/>
          <w:bCs/>
        </w:rPr>
        <w:t>ФУНКЦИОНИРОВАНИЯ ОРГАНИЗАЦИЙ</w:t>
      </w:r>
    </w:p>
    <w:p w:rsidR="002D7686" w:rsidRPr="002D7686" w:rsidRDefault="002D7686" w:rsidP="002D7686">
      <w:pPr>
        <w:pStyle w:val="fn1r"/>
        <w:spacing w:before="0" w:beforeAutospacing="0" w:after="0" w:afterAutospacing="0"/>
        <w:jc w:val="center"/>
        <w:rPr>
          <w:sz w:val="22"/>
          <w:szCs w:val="22"/>
        </w:rPr>
      </w:pPr>
      <w:r w:rsidRPr="002D7686">
        <w:rPr>
          <w:rStyle w:val="ac"/>
          <w:sz w:val="22"/>
          <w:szCs w:val="22"/>
        </w:rPr>
        <w:t>на территории</w:t>
      </w:r>
      <w:r w:rsidRPr="002D7686">
        <w:rPr>
          <w:sz w:val="22"/>
          <w:szCs w:val="22"/>
        </w:rPr>
        <w:t xml:space="preserve"> </w:t>
      </w:r>
      <w:r w:rsidRPr="002D7686">
        <w:rPr>
          <w:b/>
          <w:sz w:val="22"/>
          <w:szCs w:val="22"/>
        </w:rPr>
        <w:t>муниципального образования</w:t>
      </w:r>
    </w:p>
    <w:p w:rsidR="002D7686" w:rsidRPr="002D7686" w:rsidRDefault="002D7686" w:rsidP="002D768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Горбунковское</w:t>
      </w:r>
      <w:r w:rsidRPr="002D7686">
        <w:rPr>
          <w:rFonts w:ascii="Times New Roman" w:hAnsi="Times New Roman"/>
          <w:b/>
        </w:rPr>
        <w:t xml:space="preserve"> сельское поселение</w:t>
      </w:r>
    </w:p>
    <w:p w:rsidR="002D7686" w:rsidRPr="002D7686" w:rsidRDefault="002D7686" w:rsidP="002D7686">
      <w:pPr>
        <w:spacing w:after="0" w:line="240" w:lineRule="auto"/>
        <w:jc w:val="center"/>
        <w:rPr>
          <w:rFonts w:ascii="Times New Roman" w:hAnsi="Times New Roman"/>
          <w:b/>
        </w:rPr>
      </w:pPr>
      <w:r w:rsidRPr="002D7686">
        <w:rPr>
          <w:rFonts w:ascii="Times New Roman" w:hAnsi="Times New Roman"/>
          <w:b/>
        </w:rPr>
        <w:t>Ломоносовского района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</w:p>
    <w:p w:rsidR="002D7686" w:rsidRPr="002D7686" w:rsidRDefault="002D7686" w:rsidP="002D7686">
      <w:pPr>
        <w:spacing w:after="0" w:line="240" w:lineRule="auto"/>
        <w:jc w:val="center"/>
        <w:rPr>
          <w:rFonts w:ascii="Times New Roman" w:hAnsi="Times New Roman"/>
        </w:rPr>
      </w:pPr>
      <w:r w:rsidRPr="002D7686">
        <w:rPr>
          <w:rFonts w:ascii="Times New Roman" w:hAnsi="Times New Roman"/>
        </w:rPr>
        <w:t>1. Общие положения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1.1. Комиссия по повышению устойчивого функционирования организаций муниципал</w:t>
      </w:r>
      <w:r w:rsidRPr="002D7686">
        <w:rPr>
          <w:rFonts w:ascii="Times New Roman" w:hAnsi="Times New Roman"/>
        </w:rPr>
        <w:t>ь</w:t>
      </w:r>
      <w:r w:rsidRPr="002D7686">
        <w:rPr>
          <w:rFonts w:ascii="Times New Roman" w:hAnsi="Times New Roman"/>
        </w:rPr>
        <w:t xml:space="preserve">ного образования  (далее - комиссия по устойчивости) создается при </w:t>
      </w:r>
      <w:r w:rsidR="006764FA">
        <w:rPr>
          <w:rFonts w:ascii="Times New Roman" w:hAnsi="Times New Roman"/>
        </w:rPr>
        <w:t xml:space="preserve">местной </w:t>
      </w:r>
      <w:r w:rsidRPr="002D7686">
        <w:rPr>
          <w:rFonts w:ascii="Times New Roman" w:hAnsi="Times New Roman"/>
        </w:rPr>
        <w:t>администрации  муниц</w:t>
      </w:r>
      <w:r w:rsidRPr="002D7686">
        <w:rPr>
          <w:rFonts w:ascii="Times New Roman" w:hAnsi="Times New Roman"/>
        </w:rPr>
        <w:t>и</w:t>
      </w:r>
      <w:r w:rsidRPr="002D7686">
        <w:rPr>
          <w:rFonts w:ascii="Times New Roman" w:hAnsi="Times New Roman"/>
        </w:rPr>
        <w:t xml:space="preserve">пального образования </w:t>
      </w:r>
      <w:r w:rsidR="006764FA">
        <w:rPr>
          <w:rFonts w:ascii="Times New Roman" w:hAnsi="Times New Roman"/>
        </w:rPr>
        <w:t>Горбунковское</w:t>
      </w:r>
      <w:r w:rsidRPr="002D7686">
        <w:rPr>
          <w:rFonts w:ascii="Times New Roman" w:hAnsi="Times New Roman"/>
        </w:rPr>
        <w:t xml:space="preserve"> сельское поселение Ломоносовского района Лени</w:t>
      </w:r>
      <w:r w:rsidRPr="002D7686">
        <w:rPr>
          <w:rFonts w:ascii="Times New Roman" w:hAnsi="Times New Roman"/>
        </w:rPr>
        <w:t>н</w:t>
      </w:r>
      <w:r w:rsidRPr="002D7686">
        <w:rPr>
          <w:rFonts w:ascii="Times New Roman" w:hAnsi="Times New Roman"/>
        </w:rPr>
        <w:t>градской области в целях организации планирования и координации выполнения мероприятий по повышению устойч</w:t>
      </w:r>
      <w:r w:rsidRPr="002D7686">
        <w:rPr>
          <w:rFonts w:ascii="Times New Roman" w:hAnsi="Times New Roman"/>
        </w:rPr>
        <w:t>и</w:t>
      </w:r>
      <w:r w:rsidRPr="002D7686">
        <w:rPr>
          <w:rFonts w:ascii="Times New Roman" w:hAnsi="Times New Roman"/>
        </w:rPr>
        <w:t>вости функционирования организаций муниципального образования.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Она является постоянно действующим, координирующим, консультирующим и рабочим органом в мирное и военное время.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1.2. В своей работе комиссия по устойчивости руководствуется: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федеральными законами;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указами и распоряжениями Президента Российской Федерации;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постановлениями и распоряжениями Правительства Российской Федерации;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областными законами, постановлениями и распоряжениями Главы Администрации обла</w:t>
      </w:r>
      <w:r w:rsidRPr="002D7686">
        <w:rPr>
          <w:rFonts w:ascii="Times New Roman" w:hAnsi="Times New Roman"/>
        </w:rPr>
        <w:t>с</w:t>
      </w:r>
      <w:r w:rsidRPr="002D7686">
        <w:rPr>
          <w:rFonts w:ascii="Times New Roman" w:hAnsi="Times New Roman"/>
        </w:rPr>
        <w:t>ти (Губернатора);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 xml:space="preserve">постановлениями и распоряжениями администрации муниципального образования </w:t>
      </w:r>
      <w:r w:rsidR="00CA53C5">
        <w:rPr>
          <w:rFonts w:ascii="Times New Roman" w:hAnsi="Times New Roman"/>
        </w:rPr>
        <w:t xml:space="preserve">Горбунковское </w:t>
      </w:r>
      <w:r w:rsidRPr="002D7686">
        <w:rPr>
          <w:rFonts w:ascii="Times New Roman" w:hAnsi="Times New Roman"/>
        </w:rPr>
        <w:t>сельского поселения;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настоящим Положением.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2. Задачи комиссии по устойчивости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Основными задачами комиссии по устойчивости являются: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- планирование и координация мероприятий по защите населения от действий поража</w:t>
      </w:r>
      <w:r w:rsidRPr="002D7686">
        <w:rPr>
          <w:rFonts w:ascii="Times New Roman" w:hAnsi="Times New Roman"/>
        </w:rPr>
        <w:t>ю</w:t>
      </w:r>
      <w:r w:rsidRPr="002D7686">
        <w:rPr>
          <w:rFonts w:ascii="Times New Roman" w:hAnsi="Times New Roman"/>
        </w:rPr>
        <w:t>щих факторов современных средств поражения противника и обеспечению его жизнедеятел</w:t>
      </w:r>
      <w:r w:rsidRPr="002D7686">
        <w:rPr>
          <w:rFonts w:ascii="Times New Roman" w:hAnsi="Times New Roman"/>
        </w:rPr>
        <w:t>ь</w:t>
      </w:r>
      <w:r w:rsidRPr="002D7686">
        <w:rPr>
          <w:rFonts w:ascii="Times New Roman" w:hAnsi="Times New Roman"/>
        </w:rPr>
        <w:t>ности;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- подготовка органов местного самоуправления к государственному регулированию эк</w:t>
      </w:r>
      <w:r w:rsidRPr="002D7686">
        <w:rPr>
          <w:rFonts w:ascii="Times New Roman" w:hAnsi="Times New Roman"/>
        </w:rPr>
        <w:t>о</w:t>
      </w:r>
      <w:r w:rsidRPr="002D7686">
        <w:rPr>
          <w:rFonts w:ascii="Times New Roman" w:hAnsi="Times New Roman"/>
        </w:rPr>
        <w:t>номики на территории муниципального образования;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- подготовка системы управления экономикой муниципального образования;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- рациональное размещение производственных сил на территории муниципального обр</w:t>
      </w:r>
      <w:r w:rsidRPr="002D7686">
        <w:rPr>
          <w:rFonts w:ascii="Times New Roman" w:hAnsi="Times New Roman"/>
        </w:rPr>
        <w:t>а</w:t>
      </w:r>
      <w:r w:rsidRPr="002D7686">
        <w:rPr>
          <w:rFonts w:ascii="Times New Roman" w:hAnsi="Times New Roman"/>
        </w:rPr>
        <w:t>зования;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- координация работы организаций независимо от форм собственности по вопросам у</w:t>
      </w:r>
      <w:r w:rsidRPr="002D7686">
        <w:rPr>
          <w:rFonts w:ascii="Times New Roman" w:hAnsi="Times New Roman"/>
        </w:rPr>
        <w:t>с</w:t>
      </w:r>
      <w:r w:rsidRPr="002D7686">
        <w:rPr>
          <w:rFonts w:ascii="Times New Roman" w:hAnsi="Times New Roman"/>
        </w:rPr>
        <w:t>тойчивости;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- подготовка к работе в мирное и военное время, а также в экстремальных условиях эне</w:t>
      </w:r>
      <w:r w:rsidRPr="002D7686">
        <w:rPr>
          <w:rFonts w:ascii="Times New Roman" w:hAnsi="Times New Roman"/>
        </w:rPr>
        <w:t>р</w:t>
      </w:r>
      <w:r w:rsidRPr="002D7686">
        <w:rPr>
          <w:rFonts w:ascii="Times New Roman" w:hAnsi="Times New Roman"/>
        </w:rPr>
        <w:t>госнабжения, транспорта, промышленных предприятий, сельскохозяйственного производства и материально-технического снабжения;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- организация выполнения мероприятий, направленных на сокращение возможных потерь и снижение ущерба в экстремальных условиях;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- подготовка к проведению восстановительных работ;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- контроль за ходом планирования и организацией мероприятий по повышению устойч</w:t>
      </w:r>
      <w:r w:rsidRPr="002D7686">
        <w:rPr>
          <w:rFonts w:ascii="Times New Roman" w:hAnsi="Times New Roman"/>
        </w:rPr>
        <w:t>и</w:t>
      </w:r>
      <w:r w:rsidRPr="002D7686">
        <w:rPr>
          <w:rFonts w:ascii="Times New Roman" w:hAnsi="Times New Roman"/>
        </w:rPr>
        <w:t>вости в основных звеньях экономики и работой комиссий в организациях муниципального образования;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- анализ состояния готовности основных видов экономики к устойчивой работе в экстр</w:t>
      </w:r>
      <w:r w:rsidRPr="002D7686">
        <w:rPr>
          <w:rFonts w:ascii="Times New Roman" w:hAnsi="Times New Roman"/>
        </w:rPr>
        <w:t>е</w:t>
      </w:r>
      <w:r w:rsidRPr="002D7686">
        <w:rPr>
          <w:rFonts w:ascii="Times New Roman" w:hAnsi="Times New Roman"/>
        </w:rPr>
        <w:t>мальных условиях;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 xml:space="preserve">- информирование </w:t>
      </w:r>
      <w:r w:rsidR="00B91A8E">
        <w:rPr>
          <w:rFonts w:ascii="Times New Roman" w:hAnsi="Times New Roman"/>
        </w:rPr>
        <w:t xml:space="preserve">местной </w:t>
      </w:r>
      <w:r w:rsidRPr="002D7686">
        <w:rPr>
          <w:rFonts w:ascii="Times New Roman" w:hAnsi="Times New Roman"/>
        </w:rPr>
        <w:t xml:space="preserve">администрации муниципального образования </w:t>
      </w:r>
      <w:r w:rsidR="00B91A8E">
        <w:rPr>
          <w:rFonts w:ascii="Times New Roman" w:hAnsi="Times New Roman"/>
        </w:rPr>
        <w:t xml:space="preserve">Горбунковское </w:t>
      </w:r>
      <w:r w:rsidRPr="002D7686">
        <w:rPr>
          <w:rFonts w:ascii="Times New Roman" w:hAnsi="Times New Roman"/>
        </w:rPr>
        <w:t>сельско</w:t>
      </w:r>
      <w:r w:rsidR="00B91A8E">
        <w:rPr>
          <w:rFonts w:ascii="Times New Roman" w:hAnsi="Times New Roman"/>
        </w:rPr>
        <w:t xml:space="preserve">е </w:t>
      </w:r>
      <w:r w:rsidRPr="002D7686">
        <w:rPr>
          <w:rFonts w:ascii="Times New Roman" w:hAnsi="Times New Roman"/>
        </w:rPr>
        <w:t>п</w:t>
      </w:r>
      <w:r w:rsidRPr="002D7686">
        <w:rPr>
          <w:rFonts w:ascii="Times New Roman" w:hAnsi="Times New Roman"/>
        </w:rPr>
        <w:t>о</w:t>
      </w:r>
      <w:r w:rsidRPr="002D7686">
        <w:rPr>
          <w:rFonts w:ascii="Times New Roman" w:hAnsi="Times New Roman"/>
        </w:rPr>
        <w:t>селени</w:t>
      </w:r>
      <w:r w:rsidR="00B91A8E">
        <w:rPr>
          <w:rFonts w:ascii="Times New Roman" w:hAnsi="Times New Roman"/>
        </w:rPr>
        <w:t>е</w:t>
      </w:r>
      <w:r w:rsidRPr="002D7686">
        <w:rPr>
          <w:rFonts w:ascii="Times New Roman" w:hAnsi="Times New Roman"/>
        </w:rPr>
        <w:t xml:space="preserve"> о результатах контроля и состоянии готовности экономики к функционированию в экстремал</w:t>
      </w:r>
      <w:r w:rsidRPr="002D7686">
        <w:rPr>
          <w:rFonts w:ascii="Times New Roman" w:hAnsi="Times New Roman"/>
        </w:rPr>
        <w:t>ь</w:t>
      </w:r>
      <w:r w:rsidRPr="002D7686">
        <w:rPr>
          <w:rFonts w:ascii="Times New Roman" w:hAnsi="Times New Roman"/>
        </w:rPr>
        <w:t>ных условиях.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3. Права комиссии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Комиссия по устойчивости имеет право: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- готовить проекты постановлений и распоряжений Главы администрации муниципальн</w:t>
      </w:r>
      <w:r w:rsidRPr="002D7686">
        <w:rPr>
          <w:rFonts w:ascii="Times New Roman" w:hAnsi="Times New Roman"/>
        </w:rPr>
        <w:t>о</w:t>
      </w:r>
      <w:r w:rsidRPr="002D7686">
        <w:rPr>
          <w:rFonts w:ascii="Times New Roman" w:hAnsi="Times New Roman"/>
        </w:rPr>
        <w:t xml:space="preserve">го образования </w:t>
      </w:r>
      <w:r w:rsidR="0026319E">
        <w:rPr>
          <w:rFonts w:ascii="Times New Roman" w:hAnsi="Times New Roman"/>
        </w:rPr>
        <w:t>Горбунковского</w:t>
      </w:r>
      <w:r w:rsidRPr="002D7686">
        <w:rPr>
          <w:rFonts w:ascii="Times New Roman" w:hAnsi="Times New Roman"/>
        </w:rPr>
        <w:t xml:space="preserve"> сельского поселения по вопросам повышения устойчивого фун</w:t>
      </w:r>
      <w:r w:rsidRPr="002D7686">
        <w:rPr>
          <w:rFonts w:ascii="Times New Roman" w:hAnsi="Times New Roman"/>
        </w:rPr>
        <w:t>к</w:t>
      </w:r>
      <w:r w:rsidRPr="002D7686">
        <w:rPr>
          <w:rFonts w:ascii="Times New Roman" w:hAnsi="Times New Roman"/>
        </w:rPr>
        <w:t>ционирования организаций, как материального производства, так и непроизводственной сферы;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- получать от руководителей организаций материалы, необходимые для изучения и выр</w:t>
      </w:r>
      <w:r w:rsidRPr="002D7686">
        <w:rPr>
          <w:rFonts w:ascii="Times New Roman" w:hAnsi="Times New Roman"/>
        </w:rPr>
        <w:t>а</w:t>
      </w:r>
      <w:r w:rsidRPr="002D7686">
        <w:rPr>
          <w:rFonts w:ascii="Times New Roman" w:hAnsi="Times New Roman"/>
        </w:rPr>
        <w:t>ботки предложений, относящихся к компетенции комиссии;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- привлекать к участию в подготовке отдельных вопросов специалистов организаций, о</w:t>
      </w:r>
      <w:r w:rsidRPr="002D7686">
        <w:rPr>
          <w:rFonts w:ascii="Times New Roman" w:hAnsi="Times New Roman"/>
        </w:rPr>
        <w:t>р</w:t>
      </w:r>
      <w:r w:rsidRPr="002D7686">
        <w:rPr>
          <w:rFonts w:ascii="Times New Roman" w:hAnsi="Times New Roman"/>
        </w:rPr>
        <w:t>ганов надзора и контроля;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- давать заключения и рекомендации по предложениям в проекты планов организаций и в планы гражданской обороны этих организаций, направленные на повышение устойчивого функционирования организаций;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- заслушивать должностных лиц организаций по вопросам устойчивого функциониров</w:t>
      </w:r>
      <w:r w:rsidRPr="002D7686">
        <w:rPr>
          <w:rFonts w:ascii="Times New Roman" w:hAnsi="Times New Roman"/>
        </w:rPr>
        <w:t>а</w:t>
      </w:r>
      <w:r w:rsidRPr="002D7686">
        <w:rPr>
          <w:rFonts w:ascii="Times New Roman" w:hAnsi="Times New Roman"/>
        </w:rPr>
        <w:t>ния.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4. Порядок форми</w:t>
      </w:r>
      <w:r w:rsidR="00BF100A">
        <w:rPr>
          <w:rFonts w:ascii="Times New Roman" w:hAnsi="Times New Roman"/>
        </w:rPr>
        <w:t xml:space="preserve">рования и деятельность комиссии </w:t>
      </w:r>
      <w:r w:rsidRPr="002D7686">
        <w:rPr>
          <w:rFonts w:ascii="Times New Roman" w:hAnsi="Times New Roman"/>
        </w:rPr>
        <w:t>по устойчивости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4.1. Комиссия создается, реорганизуется и управляется Главы администрации муниц</w:t>
      </w:r>
      <w:r w:rsidRPr="002D7686">
        <w:rPr>
          <w:rFonts w:ascii="Times New Roman" w:hAnsi="Times New Roman"/>
        </w:rPr>
        <w:t>и</w:t>
      </w:r>
      <w:r w:rsidRPr="002D7686">
        <w:rPr>
          <w:rFonts w:ascii="Times New Roman" w:hAnsi="Times New Roman"/>
        </w:rPr>
        <w:t xml:space="preserve">пального образования </w:t>
      </w:r>
      <w:r w:rsidR="00776D39">
        <w:rPr>
          <w:rFonts w:ascii="Times New Roman" w:hAnsi="Times New Roman"/>
        </w:rPr>
        <w:t>Горбунковского</w:t>
      </w:r>
      <w:r w:rsidRPr="002D7686">
        <w:rPr>
          <w:rFonts w:ascii="Times New Roman" w:hAnsi="Times New Roman"/>
        </w:rPr>
        <w:t xml:space="preserve"> сельского поселения.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4.2. Комиссия по устойчивости состоит из: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- управления;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- группы планирования и подготовки предложений - членов комиссии.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4.3. Управление комиссии по устойчивости формируется из 3</w:t>
      </w:r>
      <w:r w:rsidR="00FE62F9">
        <w:rPr>
          <w:rFonts w:ascii="Times New Roman" w:hAnsi="Times New Roman"/>
        </w:rPr>
        <w:t xml:space="preserve"> человек</w:t>
      </w:r>
      <w:r w:rsidRPr="002D7686">
        <w:rPr>
          <w:rFonts w:ascii="Times New Roman" w:hAnsi="Times New Roman"/>
        </w:rPr>
        <w:t>.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4.4. Группа планирования и подготовки предложений формируется из руководящего с</w:t>
      </w:r>
      <w:r w:rsidRPr="002D7686">
        <w:rPr>
          <w:rFonts w:ascii="Times New Roman" w:hAnsi="Times New Roman"/>
        </w:rPr>
        <w:t>о</w:t>
      </w:r>
      <w:r w:rsidRPr="002D7686">
        <w:rPr>
          <w:rFonts w:ascii="Times New Roman" w:hAnsi="Times New Roman"/>
        </w:rPr>
        <w:t>става Администрации, упр</w:t>
      </w:r>
      <w:r w:rsidR="00FE62F9">
        <w:rPr>
          <w:rFonts w:ascii="Times New Roman" w:hAnsi="Times New Roman"/>
        </w:rPr>
        <w:t xml:space="preserve">авлений, отделов </w:t>
      </w:r>
      <w:r w:rsidRPr="002D7686">
        <w:rPr>
          <w:rFonts w:ascii="Times New Roman" w:hAnsi="Times New Roman"/>
        </w:rPr>
        <w:t>Администрации, из руководящего состава предприятий и учреждений.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4.5. Комиссия по устойчивости проводит плановые заседания или совещания не менее двух раз в год или в случаях, связанных с решением возникших чрезвычайных ситуаций техногенного и природного характера. Решение принимается большинством голосов присутс</w:t>
      </w:r>
      <w:r w:rsidRPr="002D7686">
        <w:rPr>
          <w:rFonts w:ascii="Times New Roman" w:hAnsi="Times New Roman"/>
        </w:rPr>
        <w:t>т</w:t>
      </w:r>
      <w:r w:rsidRPr="002D7686">
        <w:rPr>
          <w:rFonts w:ascii="Times New Roman" w:hAnsi="Times New Roman"/>
        </w:rPr>
        <w:t>вующих.</w:t>
      </w:r>
    </w:p>
    <w:p w:rsidR="002D7686" w:rsidRPr="002D7686" w:rsidRDefault="002D7686" w:rsidP="002D7686">
      <w:pPr>
        <w:spacing w:after="0" w:line="240" w:lineRule="auto"/>
        <w:jc w:val="both"/>
        <w:rPr>
          <w:rFonts w:ascii="Times New Roman" w:hAnsi="Times New Roman"/>
        </w:rPr>
      </w:pPr>
      <w:r w:rsidRPr="002D7686">
        <w:rPr>
          <w:rFonts w:ascii="Times New Roman" w:hAnsi="Times New Roman"/>
        </w:rPr>
        <w:t>На заседаниях секретарем или уполномоченным на то лицом ведется протокол, в котором указывается его номер, дата, фамилии присутствующих членов комиссии и приглашенных лиц, перечисляются рассматриваемые вопросы, излагается краткое содержание докладов, выступл</w:t>
      </w:r>
      <w:r w:rsidRPr="002D7686">
        <w:rPr>
          <w:rFonts w:ascii="Times New Roman" w:hAnsi="Times New Roman"/>
        </w:rPr>
        <w:t>е</w:t>
      </w:r>
      <w:r w:rsidRPr="002D7686">
        <w:rPr>
          <w:rFonts w:ascii="Times New Roman" w:hAnsi="Times New Roman"/>
        </w:rPr>
        <w:t>ний, формируются решения и указывается распределение голосов при принятии решения. Протокол заседания или совещания подписывается председателем или секретарем комиссии. Организационно-техническая работа по подготовке, проведению и реализации принятого решения на заседании или совещании возлагается на секретаря или одного из заместителей председателя комиссии.</w:t>
      </w:r>
    </w:p>
    <w:p w:rsidR="001F3E1B" w:rsidRPr="002D7686" w:rsidRDefault="001F3E1B" w:rsidP="002D7686">
      <w:pPr>
        <w:spacing w:after="0" w:line="240" w:lineRule="auto"/>
        <w:jc w:val="center"/>
        <w:rPr>
          <w:rFonts w:ascii="Times New Roman" w:hAnsi="Times New Roman"/>
        </w:rPr>
      </w:pPr>
      <w:r w:rsidRPr="002D7686">
        <w:rPr>
          <w:rFonts w:ascii="Times New Roman" w:eastAsia="Times New Roman" w:hAnsi="Times New Roman"/>
          <w:b/>
          <w:lang w:eastAsia="ru-RU"/>
        </w:rPr>
        <w:tab/>
      </w:r>
    </w:p>
    <w:p w:rsidR="00CF25C3" w:rsidRDefault="00CF25C3" w:rsidP="001F3E1B">
      <w:pPr>
        <w:tabs>
          <w:tab w:val="left" w:pos="305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sectPr w:rsidR="00CF25C3" w:rsidSect="005D744F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8F" w:rsidRDefault="00990B8F">
      <w:r>
        <w:separator/>
      </w:r>
    </w:p>
  </w:endnote>
  <w:endnote w:type="continuationSeparator" w:id="0">
    <w:p w:rsidR="00990B8F" w:rsidRDefault="0099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8F" w:rsidRDefault="00990B8F">
      <w:r>
        <w:separator/>
      </w:r>
    </w:p>
  </w:footnote>
  <w:footnote w:type="continuationSeparator" w:id="0">
    <w:p w:rsidR="00990B8F" w:rsidRDefault="0099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18" w:rsidRDefault="009F0A49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533"/>
    <w:multiLevelType w:val="hybridMultilevel"/>
    <w:tmpl w:val="17325ECE"/>
    <w:lvl w:ilvl="0" w:tplc="B70012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138D8"/>
    <w:multiLevelType w:val="hybridMultilevel"/>
    <w:tmpl w:val="D8F8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B1D4E"/>
    <w:multiLevelType w:val="hybridMultilevel"/>
    <w:tmpl w:val="1CDC787E"/>
    <w:lvl w:ilvl="0" w:tplc="C300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EC5"/>
    <w:multiLevelType w:val="hybridMultilevel"/>
    <w:tmpl w:val="8436AF04"/>
    <w:lvl w:ilvl="0" w:tplc="F258DDD0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738E9"/>
    <w:multiLevelType w:val="multilevel"/>
    <w:tmpl w:val="029C6A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22A6E87"/>
    <w:multiLevelType w:val="hybridMultilevel"/>
    <w:tmpl w:val="04DE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3A3666"/>
    <w:multiLevelType w:val="hybridMultilevel"/>
    <w:tmpl w:val="335E0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B3AFF"/>
    <w:multiLevelType w:val="hybridMultilevel"/>
    <w:tmpl w:val="0348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3"/>
  </w:num>
  <w:num w:numId="5">
    <w:abstractNumId w:val="26"/>
  </w:num>
  <w:num w:numId="6">
    <w:abstractNumId w:val="22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5"/>
  </w:num>
  <w:num w:numId="11">
    <w:abstractNumId w:val="7"/>
  </w:num>
  <w:num w:numId="12">
    <w:abstractNumId w:val="11"/>
  </w:num>
  <w:num w:numId="13">
    <w:abstractNumId w:val="18"/>
  </w:num>
  <w:num w:numId="14">
    <w:abstractNumId w:val="15"/>
  </w:num>
  <w:num w:numId="15">
    <w:abstractNumId w:val="3"/>
  </w:num>
  <w:num w:numId="16">
    <w:abstractNumId w:val="24"/>
  </w:num>
  <w:num w:numId="17">
    <w:abstractNumId w:val="6"/>
  </w:num>
  <w:num w:numId="18">
    <w:abstractNumId w:val="27"/>
  </w:num>
  <w:num w:numId="19">
    <w:abstractNumId w:val="14"/>
  </w:num>
  <w:num w:numId="20">
    <w:abstractNumId w:val="10"/>
  </w:num>
  <w:num w:numId="21">
    <w:abstractNumId w:val="2"/>
  </w:num>
  <w:num w:numId="22">
    <w:abstractNumId w:val="1"/>
  </w:num>
  <w:num w:numId="23">
    <w:abstractNumId w:val="21"/>
  </w:num>
  <w:num w:numId="24">
    <w:abstractNumId w:val="5"/>
  </w:num>
  <w:num w:numId="25">
    <w:abstractNumId w:val="8"/>
  </w:num>
  <w:num w:numId="26">
    <w:abstractNumId w:val="4"/>
  </w:num>
  <w:num w:numId="27">
    <w:abstractNumId w:val="0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02EA"/>
    <w:rsid w:val="00005AC3"/>
    <w:rsid w:val="0001151D"/>
    <w:rsid w:val="000207CC"/>
    <w:rsid w:val="000254CF"/>
    <w:rsid w:val="000361C5"/>
    <w:rsid w:val="00040B65"/>
    <w:rsid w:val="0005268E"/>
    <w:rsid w:val="000573E0"/>
    <w:rsid w:val="00063A8E"/>
    <w:rsid w:val="00071A05"/>
    <w:rsid w:val="00071BCE"/>
    <w:rsid w:val="000777DD"/>
    <w:rsid w:val="00077D37"/>
    <w:rsid w:val="00084531"/>
    <w:rsid w:val="00085D1B"/>
    <w:rsid w:val="00086BCE"/>
    <w:rsid w:val="00090D56"/>
    <w:rsid w:val="0009150C"/>
    <w:rsid w:val="000A35A9"/>
    <w:rsid w:val="000A7F43"/>
    <w:rsid w:val="000B5BBB"/>
    <w:rsid w:val="000B6916"/>
    <w:rsid w:val="000C32FC"/>
    <w:rsid w:val="000C4A5E"/>
    <w:rsid w:val="000D2AA9"/>
    <w:rsid w:val="000E71F8"/>
    <w:rsid w:val="000F2733"/>
    <w:rsid w:val="00107E80"/>
    <w:rsid w:val="00111E26"/>
    <w:rsid w:val="00117A66"/>
    <w:rsid w:val="00122E05"/>
    <w:rsid w:val="00131A67"/>
    <w:rsid w:val="00133FB9"/>
    <w:rsid w:val="00134B85"/>
    <w:rsid w:val="00141F26"/>
    <w:rsid w:val="00155510"/>
    <w:rsid w:val="00163AA8"/>
    <w:rsid w:val="00164241"/>
    <w:rsid w:val="00172324"/>
    <w:rsid w:val="00173020"/>
    <w:rsid w:val="00183D20"/>
    <w:rsid w:val="00185B96"/>
    <w:rsid w:val="001A663D"/>
    <w:rsid w:val="001B2BD0"/>
    <w:rsid w:val="001B74CC"/>
    <w:rsid w:val="001D740B"/>
    <w:rsid w:val="001E150A"/>
    <w:rsid w:val="001E4898"/>
    <w:rsid w:val="001F2F4E"/>
    <w:rsid w:val="001F3E1B"/>
    <w:rsid w:val="00206E0E"/>
    <w:rsid w:val="00211FD3"/>
    <w:rsid w:val="002134A2"/>
    <w:rsid w:val="00214150"/>
    <w:rsid w:val="00222301"/>
    <w:rsid w:val="00226C0D"/>
    <w:rsid w:val="00230F32"/>
    <w:rsid w:val="00235DFF"/>
    <w:rsid w:val="00245805"/>
    <w:rsid w:val="0025047B"/>
    <w:rsid w:val="002625E1"/>
    <w:rsid w:val="0026319E"/>
    <w:rsid w:val="00267957"/>
    <w:rsid w:val="00274448"/>
    <w:rsid w:val="002818F3"/>
    <w:rsid w:val="002A1C7D"/>
    <w:rsid w:val="002B1942"/>
    <w:rsid w:val="002B7531"/>
    <w:rsid w:val="002C3782"/>
    <w:rsid w:val="002C3C32"/>
    <w:rsid w:val="002D7686"/>
    <w:rsid w:val="002F3481"/>
    <w:rsid w:val="002F4F2F"/>
    <w:rsid w:val="00314502"/>
    <w:rsid w:val="00333667"/>
    <w:rsid w:val="00345DD4"/>
    <w:rsid w:val="00346A06"/>
    <w:rsid w:val="00346D0E"/>
    <w:rsid w:val="00353F8F"/>
    <w:rsid w:val="00354139"/>
    <w:rsid w:val="00362796"/>
    <w:rsid w:val="00365316"/>
    <w:rsid w:val="00366F2E"/>
    <w:rsid w:val="003762FD"/>
    <w:rsid w:val="00381757"/>
    <w:rsid w:val="00384F50"/>
    <w:rsid w:val="003925A8"/>
    <w:rsid w:val="003A40D0"/>
    <w:rsid w:val="003B3B27"/>
    <w:rsid w:val="003B7AB3"/>
    <w:rsid w:val="003C0668"/>
    <w:rsid w:val="003C34C7"/>
    <w:rsid w:val="003C45B4"/>
    <w:rsid w:val="003C489E"/>
    <w:rsid w:val="003E06A5"/>
    <w:rsid w:val="003E1C82"/>
    <w:rsid w:val="003F019A"/>
    <w:rsid w:val="003F303D"/>
    <w:rsid w:val="003F6143"/>
    <w:rsid w:val="003F6B00"/>
    <w:rsid w:val="003F7F8C"/>
    <w:rsid w:val="00403744"/>
    <w:rsid w:val="00405246"/>
    <w:rsid w:val="00411898"/>
    <w:rsid w:val="00413AB6"/>
    <w:rsid w:val="00417DDF"/>
    <w:rsid w:val="00434EA2"/>
    <w:rsid w:val="004360E0"/>
    <w:rsid w:val="00445DCE"/>
    <w:rsid w:val="0045216B"/>
    <w:rsid w:val="004531B0"/>
    <w:rsid w:val="00462377"/>
    <w:rsid w:val="0048276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305F9"/>
    <w:rsid w:val="00555006"/>
    <w:rsid w:val="00557A9B"/>
    <w:rsid w:val="0056687C"/>
    <w:rsid w:val="00567A4C"/>
    <w:rsid w:val="005720F4"/>
    <w:rsid w:val="00573D08"/>
    <w:rsid w:val="00590F7A"/>
    <w:rsid w:val="00593C7F"/>
    <w:rsid w:val="00594AD0"/>
    <w:rsid w:val="005957FF"/>
    <w:rsid w:val="005A5D07"/>
    <w:rsid w:val="005B1240"/>
    <w:rsid w:val="005C3AC4"/>
    <w:rsid w:val="005C51BD"/>
    <w:rsid w:val="005C6CB7"/>
    <w:rsid w:val="005D606C"/>
    <w:rsid w:val="005D744F"/>
    <w:rsid w:val="005E1A8F"/>
    <w:rsid w:val="00603E73"/>
    <w:rsid w:val="00607774"/>
    <w:rsid w:val="0061301F"/>
    <w:rsid w:val="00616F4C"/>
    <w:rsid w:val="00623C50"/>
    <w:rsid w:val="0063145F"/>
    <w:rsid w:val="0065412F"/>
    <w:rsid w:val="006606AC"/>
    <w:rsid w:val="00663F70"/>
    <w:rsid w:val="00674548"/>
    <w:rsid w:val="006764FA"/>
    <w:rsid w:val="00677B04"/>
    <w:rsid w:val="006916C6"/>
    <w:rsid w:val="006A229A"/>
    <w:rsid w:val="006A2464"/>
    <w:rsid w:val="006B1CF0"/>
    <w:rsid w:val="006B6CA4"/>
    <w:rsid w:val="006C641F"/>
    <w:rsid w:val="006D6026"/>
    <w:rsid w:val="006E26CC"/>
    <w:rsid w:val="006E655D"/>
    <w:rsid w:val="006F39EC"/>
    <w:rsid w:val="006F3E76"/>
    <w:rsid w:val="007102A7"/>
    <w:rsid w:val="007119AB"/>
    <w:rsid w:val="00714648"/>
    <w:rsid w:val="007204EB"/>
    <w:rsid w:val="0072376D"/>
    <w:rsid w:val="00745EDD"/>
    <w:rsid w:val="007504A4"/>
    <w:rsid w:val="00751BCC"/>
    <w:rsid w:val="00752FD6"/>
    <w:rsid w:val="00765934"/>
    <w:rsid w:val="00767F06"/>
    <w:rsid w:val="00775C6F"/>
    <w:rsid w:val="00776D39"/>
    <w:rsid w:val="007B77B4"/>
    <w:rsid w:val="007B7956"/>
    <w:rsid w:val="007C54D7"/>
    <w:rsid w:val="007D4531"/>
    <w:rsid w:val="007E35BD"/>
    <w:rsid w:val="007F10BD"/>
    <w:rsid w:val="008045B7"/>
    <w:rsid w:val="008117FB"/>
    <w:rsid w:val="00813A64"/>
    <w:rsid w:val="00814181"/>
    <w:rsid w:val="00822C27"/>
    <w:rsid w:val="0083256F"/>
    <w:rsid w:val="00851BB2"/>
    <w:rsid w:val="00851CBA"/>
    <w:rsid w:val="008538DA"/>
    <w:rsid w:val="00875FA0"/>
    <w:rsid w:val="00876D5F"/>
    <w:rsid w:val="008A1BC9"/>
    <w:rsid w:val="008A4C8B"/>
    <w:rsid w:val="008B29AA"/>
    <w:rsid w:val="008C5189"/>
    <w:rsid w:val="008D7A5C"/>
    <w:rsid w:val="008E006A"/>
    <w:rsid w:val="008E1838"/>
    <w:rsid w:val="008E25F2"/>
    <w:rsid w:val="008E52F3"/>
    <w:rsid w:val="008F4A03"/>
    <w:rsid w:val="00901501"/>
    <w:rsid w:val="00901C0D"/>
    <w:rsid w:val="00902605"/>
    <w:rsid w:val="00923CA1"/>
    <w:rsid w:val="00925B58"/>
    <w:rsid w:val="0093122F"/>
    <w:rsid w:val="00936866"/>
    <w:rsid w:val="0096352F"/>
    <w:rsid w:val="00974FB6"/>
    <w:rsid w:val="00983E1D"/>
    <w:rsid w:val="00990B8F"/>
    <w:rsid w:val="009975EC"/>
    <w:rsid w:val="009A4559"/>
    <w:rsid w:val="009B3091"/>
    <w:rsid w:val="009B7F2B"/>
    <w:rsid w:val="009D1636"/>
    <w:rsid w:val="009E0AB8"/>
    <w:rsid w:val="009F0A49"/>
    <w:rsid w:val="009F4193"/>
    <w:rsid w:val="009F7B87"/>
    <w:rsid w:val="00A15C28"/>
    <w:rsid w:val="00A41410"/>
    <w:rsid w:val="00A835F7"/>
    <w:rsid w:val="00A8526C"/>
    <w:rsid w:val="00A91C04"/>
    <w:rsid w:val="00A93C09"/>
    <w:rsid w:val="00AA170D"/>
    <w:rsid w:val="00AA5936"/>
    <w:rsid w:val="00AA6812"/>
    <w:rsid w:val="00AB6ADF"/>
    <w:rsid w:val="00AB7BC0"/>
    <w:rsid w:val="00AD342A"/>
    <w:rsid w:val="00AD4DEC"/>
    <w:rsid w:val="00AE255F"/>
    <w:rsid w:val="00B061E7"/>
    <w:rsid w:val="00B12FAA"/>
    <w:rsid w:val="00B16AB3"/>
    <w:rsid w:val="00B27C64"/>
    <w:rsid w:val="00B339B4"/>
    <w:rsid w:val="00B41226"/>
    <w:rsid w:val="00B50CE0"/>
    <w:rsid w:val="00B53ECF"/>
    <w:rsid w:val="00B542AC"/>
    <w:rsid w:val="00B75CAE"/>
    <w:rsid w:val="00B871B0"/>
    <w:rsid w:val="00B91A8E"/>
    <w:rsid w:val="00B93534"/>
    <w:rsid w:val="00BB4A41"/>
    <w:rsid w:val="00BB6EA2"/>
    <w:rsid w:val="00BC4844"/>
    <w:rsid w:val="00BC5EC7"/>
    <w:rsid w:val="00BD24BC"/>
    <w:rsid w:val="00BD4A15"/>
    <w:rsid w:val="00BE103C"/>
    <w:rsid w:val="00BE6456"/>
    <w:rsid w:val="00BF100A"/>
    <w:rsid w:val="00BF4831"/>
    <w:rsid w:val="00BF5CBC"/>
    <w:rsid w:val="00BF5D76"/>
    <w:rsid w:val="00BF765B"/>
    <w:rsid w:val="00C36084"/>
    <w:rsid w:val="00C403AE"/>
    <w:rsid w:val="00C44EAA"/>
    <w:rsid w:val="00C536B7"/>
    <w:rsid w:val="00C6222C"/>
    <w:rsid w:val="00C84604"/>
    <w:rsid w:val="00C912B7"/>
    <w:rsid w:val="00C91BAD"/>
    <w:rsid w:val="00C93703"/>
    <w:rsid w:val="00C94095"/>
    <w:rsid w:val="00CA2A71"/>
    <w:rsid w:val="00CA53C5"/>
    <w:rsid w:val="00CB0C79"/>
    <w:rsid w:val="00CB0EF5"/>
    <w:rsid w:val="00CC478C"/>
    <w:rsid w:val="00CE452A"/>
    <w:rsid w:val="00CF25C3"/>
    <w:rsid w:val="00CF3899"/>
    <w:rsid w:val="00CF397B"/>
    <w:rsid w:val="00CF6E2E"/>
    <w:rsid w:val="00D021B9"/>
    <w:rsid w:val="00D10664"/>
    <w:rsid w:val="00D17B74"/>
    <w:rsid w:val="00D22B86"/>
    <w:rsid w:val="00D2421C"/>
    <w:rsid w:val="00D27F68"/>
    <w:rsid w:val="00D337BC"/>
    <w:rsid w:val="00D342E0"/>
    <w:rsid w:val="00D34FB8"/>
    <w:rsid w:val="00D41B05"/>
    <w:rsid w:val="00D42FE0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3A4A"/>
    <w:rsid w:val="00DE4DB8"/>
    <w:rsid w:val="00DF13C3"/>
    <w:rsid w:val="00DF4265"/>
    <w:rsid w:val="00E00826"/>
    <w:rsid w:val="00E00C67"/>
    <w:rsid w:val="00E12D80"/>
    <w:rsid w:val="00E15101"/>
    <w:rsid w:val="00E167D9"/>
    <w:rsid w:val="00E21A1C"/>
    <w:rsid w:val="00E3403B"/>
    <w:rsid w:val="00E4026A"/>
    <w:rsid w:val="00E45A77"/>
    <w:rsid w:val="00E46059"/>
    <w:rsid w:val="00E5148B"/>
    <w:rsid w:val="00E80FFA"/>
    <w:rsid w:val="00E902D9"/>
    <w:rsid w:val="00E909CA"/>
    <w:rsid w:val="00E90AEE"/>
    <w:rsid w:val="00E91585"/>
    <w:rsid w:val="00E91588"/>
    <w:rsid w:val="00EA4599"/>
    <w:rsid w:val="00EB27D9"/>
    <w:rsid w:val="00EC52EE"/>
    <w:rsid w:val="00EE693F"/>
    <w:rsid w:val="00EE6D10"/>
    <w:rsid w:val="00EE7771"/>
    <w:rsid w:val="00F02323"/>
    <w:rsid w:val="00F025AC"/>
    <w:rsid w:val="00F11E32"/>
    <w:rsid w:val="00F23CAE"/>
    <w:rsid w:val="00F2736B"/>
    <w:rsid w:val="00F35C21"/>
    <w:rsid w:val="00F36ED8"/>
    <w:rsid w:val="00F412ED"/>
    <w:rsid w:val="00F437AA"/>
    <w:rsid w:val="00F43AD2"/>
    <w:rsid w:val="00F61889"/>
    <w:rsid w:val="00F62902"/>
    <w:rsid w:val="00F713A2"/>
    <w:rsid w:val="00F714E3"/>
    <w:rsid w:val="00F71A80"/>
    <w:rsid w:val="00F723C5"/>
    <w:rsid w:val="00F73104"/>
    <w:rsid w:val="00F76AFC"/>
    <w:rsid w:val="00F801E5"/>
    <w:rsid w:val="00F85547"/>
    <w:rsid w:val="00F865B5"/>
    <w:rsid w:val="00F97EF1"/>
    <w:rsid w:val="00FB1469"/>
    <w:rsid w:val="00FB4E1D"/>
    <w:rsid w:val="00FB4F91"/>
    <w:rsid w:val="00FB5A40"/>
    <w:rsid w:val="00FC39C9"/>
    <w:rsid w:val="00FD5C8D"/>
    <w:rsid w:val="00FD7F10"/>
    <w:rsid w:val="00FE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8C217"/>
  <w15:docId w15:val="{776FB509-D161-4EF7-AEBC-7379B0AC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c">
    <w:name w:val="Strong"/>
    <w:basedOn w:val="a0"/>
    <w:qFormat/>
    <w:locked/>
    <w:rsid w:val="00F61889"/>
    <w:rPr>
      <w:b/>
      <w:bCs/>
    </w:rPr>
  </w:style>
  <w:style w:type="paragraph" w:styleId="ad">
    <w:name w:val="No Spacing"/>
    <w:link w:val="ae"/>
    <w:uiPriority w:val="1"/>
    <w:qFormat/>
    <w:rsid w:val="000361C5"/>
    <w:rPr>
      <w:rFonts w:ascii="Times New Roman" w:hAnsi="Times New Roman"/>
      <w:sz w:val="28"/>
      <w:szCs w:val="24"/>
      <w:lang w:eastAsia="en-US"/>
    </w:rPr>
  </w:style>
  <w:style w:type="character" w:customStyle="1" w:styleId="ae">
    <w:name w:val="Без интервала Знак"/>
    <w:link w:val="ad"/>
    <w:uiPriority w:val="1"/>
    <w:locked/>
    <w:rsid w:val="000361C5"/>
    <w:rPr>
      <w:rFonts w:ascii="Times New Roman" w:hAnsi="Times New Roman"/>
      <w:sz w:val="28"/>
      <w:szCs w:val="24"/>
      <w:lang w:eastAsia="en-US"/>
    </w:rPr>
  </w:style>
  <w:style w:type="paragraph" w:customStyle="1" w:styleId="af">
    <w:name w:val="Знак Знак Знак Знак Знак Знак Знак Знак"/>
    <w:basedOn w:val="a"/>
    <w:rsid w:val="000361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0">
    <w:name w:val="Table Grid"/>
    <w:basedOn w:val="a1"/>
    <w:locked/>
    <w:rsid w:val="00A91C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"/>
    <w:next w:val="af1"/>
    <w:rsid w:val="009A45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af1">
    <w:name w:val="Body Text"/>
    <w:basedOn w:val="a"/>
    <w:link w:val="af2"/>
    <w:uiPriority w:val="99"/>
    <w:semiHidden/>
    <w:unhideWhenUsed/>
    <w:rsid w:val="009A455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A4559"/>
    <w:rPr>
      <w:lang w:eastAsia="en-US"/>
    </w:rPr>
  </w:style>
  <w:style w:type="paragraph" w:customStyle="1" w:styleId="Style6">
    <w:name w:val="Style6"/>
    <w:basedOn w:val="a"/>
    <w:uiPriority w:val="99"/>
    <w:rsid w:val="009A4559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4559"/>
  </w:style>
  <w:style w:type="paragraph" w:customStyle="1" w:styleId="formattexttopleveltext">
    <w:name w:val="formattext topleveltext"/>
    <w:basedOn w:val="a"/>
    <w:rsid w:val="00183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rmal (Web)"/>
    <w:basedOn w:val="a"/>
    <w:rsid w:val="00E4026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1r">
    <w:name w:val="fn1r"/>
    <w:basedOn w:val="a"/>
    <w:rsid w:val="00851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7913-2571-4D1C-B313-1E5B70AF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Прокурор</dc:creator>
  <cp:lastModifiedBy>Пользователь Windows</cp:lastModifiedBy>
  <cp:revision>29</cp:revision>
  <cp:lastPrinted>2022-04-05T07:10:00Z</cp:lastPrinted>
  <dcterms:created xsi:type="dcterms:W3CDTF">2022-04-05T06:38:00Z</dcterms:created>
  <dcterms:modified xsi:type="dcterms:W3CDTF">2022-04-05T07:27:00Z</dcterms:modified>
</cp:coreProperties>
</file>